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</w:t>
            </w:r>
            <w:proofErr w:type="spellStart"/>
            <w:r w:rsidRPr="003F62A9">
              <w:rPr>
                <w:lang w:bidi="ru-RU"/>
              </w:rPr>
              <w:t>Шубаева</w:t>
            </w:r>
            <w:proofErr w:type="spellEnd"/>
            <w:r w:rsidRPr="003F62A9">
              <w:rPr>
                <w:lang w:bidi="ru-RU"/>
              </w:rPr>
              <w:t xml:space="preserve">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Продюсирование творческих проектов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43.03.01 Сервис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Управление креативным бизнесом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Бакалавриат</w:t>
            </w:r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очная</w:t>
            </w:r>
          </w:p>
        </w:tc>
      </w:tr>
      <w:tr w:rsidR="00A73C3F" w:rsidRPr="003F62A9" w14:paraId="454CEFC3" w14:textId="77777777" w:rsidTr="00E90B1E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67CF886A" w:rsidR="00A73C3F" w:rsidRPr="003F62A9" w:rsidRDefault="00093FD8" w:rsidP="00A73C3F">
            <w:pPr>
              <w:widowControl w:val="0"/>
              <w:autoSpaceDE w:val="0"/>
              <w:autoSpaceDN w:val="0"/>
              <w:rPr>
                <w:i/>
              </w:rPr>
            </w:pPr>
            <w:r>
              <w:t>2026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Составитель</w:t>
      </w:r>
      <w:r w:rsidRPr="003F62A9">
        <w:rPr>
          <w:i/>
          <w:sz w:val="18"/>
          <w:szCs w:val="18"/>
          <w:lang w:bidi="ru-RU"/>
        </w:rPr>
        <w:t>(и)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r w:rsidRPr="00E90B1E">
              <w:rPr>
                <w:sz w:val="20"/>
                <w:szCs w:val="20"/>
              </w:rPr>
              <w:t>к.э.н, Орловская Виктория Петровна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9"/>
        <w:gridCol w:w="1499"/>
        <w:gridCol w:w="4809"/>
      </w:tblGrid>
      <w:tr w:rsidR="003F62A9" w:rsidRPr="003F62A9" w14:paraId="616F32FA" w14:textId="77777777" w:rsidTr="00E90B1E">
        <w:tc>
          <w:tcPr>
            <w:tcW w:w="302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499" w:type="dxa"/>
            <w:shd w:val="clear" w:color="auto" w:fill="auto"/>
          </w:tcPr>
          <w:p w14:paraId="25C8A021" w14:textId="77777777"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80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>Виды контроля в семестрах: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7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E90B1E">
        <w:tc>
          <w:tcPr>
            <w:tcW w:w="302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499" w:type="dxa"/>
            <w:shd w:val="clear" w:color="auto" w:fill="auto"/>
          </w:tcPr>
          <w:p w14:paraId="5E178D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80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E90B1E">
        <w:tc>
          <w:tcPr>
            <w:tcW w:w="302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499" w:type="dxa"/>
            <w:shd w:val="clear" w:color="auto" w:fill="auto"/>
          </w:tcPr>
          <w:p w14:paraId="3DFEB82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64</w:t>
            </w:r>
          </w:p>
        </w:tc>
        <w:tc>
          <w:tcPr>
            <w:tcW w:w="480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E90B1E">
        <w:tc>
          <w:tcPr>
            <w:tcW w:w="302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499" w:type="dxa"/>
            <w:shd w:val="clear" w:color="auto" w:fill="auto"/>
          </w:tcPr>
          <w:p w14:paraId="47E50FBD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116</w:t>
            </w:r>
          </w:p>
        </w:tc>
        <w:tc>
          <w:tcPr>
            <w:tcW w:w="480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E90B1E" w:rsidRPr="003F62A9" w14:paraId="7B832464" w14:textId="77777777" w:rsidTr="00E90B1E">
        <w:tc>
          <w:tcPr>
            <w:tcW w:w="3029" w:type="dxa"/>
            <w:shd w:val="clear" w:color="auto" w:fill="auto"/>
          </w:tcPr>
          <w:p w14:paraId="57411C27" w14:textId="77777777" w:rsidR="00E90B1E" w:rsidRPr="003F62A9" w:rsidRDefault="00E90B1E" w:rsidP="00E90B1E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499" w:type="dxa"/>
            <w:shd w:val="clear" w:color="auto" w:fill="auto"/>
          </w:tcPr>
          <w:p w14:paraId="77E1F981" w14:textId="56CB25BB" w:rsidR="00E90B1E" w:rsidRPr="003F62A9" w:rsidRDefault="00E90B1E" w:rsidP="00E90B1E">
            <w:pPr>
              <w:rPr>
                <w:sz w:val="20"/>
                <w:szCs w:val="20"/>
              </w:rPr>
            </w:pPr>
            <w:r w:rsidRPr="00E90B1E">
              <w:rPr>
                <w:i/>
                <w:sz w:val="18"/>
                <w:szCs w:val="18"/>
                <w:lang w:val="en-US"/>
              </w:rPr>
              <w:t>28</w:t>
            </w:r>
          </w:p>
        </w:tc>
        <w:tc>
          <w:tcPr>
            <w:tcW w:w="4809" w:type="dxa"/>
            <w:vMerge/>
            <w:shd w:val="clear" w:color="auto" w:fill="auto"/>
          </w:tcPr>
          <w:p w14:paraId="332DB4F0" w14:textId="77777777" w:rsidR="00E90B1E" w:rsidRPr="003F62A9" w:rsidRDefault="00E90B1E" w:rsidP="00E90B1E">
            <w:pPr>
              <w:rPr>
                <w:sz w:val="20"/>
                <w:szCs w:val="20"/>
              </w:rPr>
            </w:pPr>
          </w:p>
        </w:tc>
      </w:tr>
      <w:tr w:rsidR="00E90B1E" w:rsidRPr="003F62A9" w14:paraId="4DB0865E" w14:textId="77777777" w:rsidTr="00E90B1E">
        <w:tc>
          <w:tcPr>
            <w:tcW w:w="3029" w:type="dxa"/>
            <w:shd w:val="clear" w:color="auto" w:fill="FFFFFF"/>
          </w:tcPr>
          <w:p w14:paraId="7117FBEC" w14:textId="77777777" w:rsidR="00E90B1E" w:rsidRPr="003F62A9" w:rsidRDefault="00E90B1E" w:rsidP="00E90B1E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499" w:type="dxa"/>
            <w:shd w:val="clear" w:color="auto" w:fill="auto"/>
          </w:tcPr>
          <w:p w14:paraId="402886A5" w14:textId="77777777" w:rsidR="00E90B1E" w:rsidRPr="003F62A9" w:rsidRDefault="00E90B1E" w:rsidP="00E90B1E">
            <w:pPr>
              <w:rPr>
                <w:sz w:val="20"/>
                <w:szCs w:val="20"/>
              </w:rPr>
            </w:pPr>
          </w:p>
        </w:tc>
        <w:tc>
          <w:tcPr>
            <w:tcW w:w="4809" w:type="dxa"/>
            <w:vMerge/>
            <w:shd w:val="clear" w:color="auto" w:fill="auto"/>
          </w:tcPr>
          <w:p w14:paraId="6DC22FCC" w14:textId="77777777" w:rsidR="00E90B1E" w:rsidRPr="003F62A9" w:rsidRDefault="00E90B1E" w:rsidP="00E90B1E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833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7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36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77777777"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3FF5472F" w14:textId="3FF066F0" w:rsidR="0041008F" w:rsidRPr="00E90B1E" w:rsidRDefault="00E90B1E" w:rsidP="00FE07B2">
            <w:pPr>
              <w:jc w:val="both"/>
              <w:rPr>
                <w:i/>
                <w:sz w:val="18"/>
                <w:szCs w:val="18"/>
                <w:lang w:val="en-US"/>
              </w:rPr>
            </w:pPr>
            <w:r w:rsidRPr="00E90B1E">
              <w:rPr>
                <w:i/>
                <w:sz w:val="18"/>
                <w:szCs w:val="18"/>
                <w:lang w:val="en-US"/>
              </w:rPr>
              <w:t>28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64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116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25BBCF36" w:rsidR="003E2CE6" w:rsidRPr="003F62A9" w:rsidRDefault="00093FD8" w:rsidP="003E2CE6">
      <w:pPr>
        <w:jc w:val="center"/>
      </w:pPr>
      <w:r>
        <w:t>2026</w:t>
      </w:r>
      <w:bookmarkStart w:id="0" w:name="_GoBack"/>
      <w:bookmarkEnd w:id="0"/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14:paraId="55914F54" w14:textId="71FD4F63" w:rsidR="001818E0" w:rsidRDefault="009B142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202526081" w:history="1">
        <w:r w:rsidR="001818E0" w:rsidRPr="009F49FF">
          <w:rPr>
            <w:rStyle w:val="a4"/>
            <w:b/>
            <w:bCs/>
            <w:noProof/>
          </w:rPr>
          <w:t>1.</w:t>
        </w:r>
        <w:r w:rsidR="001818E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818E0" w:rsidRPr="009F49FF">
          <w:rPr>
            <w:rStyle w:val="a4"/>
            <w:b/>
            <w:noProof/>
          </w:rPr>
          <w:t>ЦЕЛЬ ОСВОЕНИЯ ДИСЦИПЛИНЫ</w:t>
        </w:r>
        <w:r w:rsidR="001818E0">
          <w:rPr>
            <w:noProof/>
            <w:webHidden/>
          </w:rPr>
          <w:tab/>
        </w:r>
        <w:r w:rsidR="001818E0">
          <w:rPr>
            <w:noProof/>
            <w:webHidden/>
          </w:rPr>
          <w:fldChar w:fldCharType="begin"/>
        </w:r>
        <w:r w:rsidR="001818E0">
          <w:rPr>
            <w:noProof/>
            <w:webHidden/>
          </w:rPr>
          <w:instrText xml:space="preserve"> PAGEREF _Toc202526081 \h </w:instrText>
        </w:r>
        <w:r w:rsidR="001818E0">
          <w:rPr>
            <w:noProof/>
            <w:webHidden/>
          </w:rPr>
        </w:r>
        <w:r w:rsidR="001818E0">
          <w:rPr>
            <w:noProof/>
            <w:webHidden/>
          </w:rPr>
          <w:fldChar w:fldCharType="separate"/>
        </w:r>
        <w:r w:rsidR="001818E0">
          <w:rPr>
            <w:noProof/>
            <w:webHidden/>
          </w:rPr>
          <w:t>3</w:t>
        </w:r>
        <w:r w:rsidR="001818E0">
          <w:rPr>
            <w:noProof/>
            <w:webHidden/>
          </w:rPr>
          <w:fldChar w:fldCharType="end"/>
        </w:r>
      </w:hyperlink>
    </w:p>
    <w:p w14:paraId="429D1D36" w14:textId="58A37E51" w:rsidR="001818E0" w:rsidRDefault="00546551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526082" w:history="1">
        <w:r w:rsidR="001818E0" w:rsidRPr="009F49FF">
          <w:rPr>
            <w:rStyle w:val="a4"/>
            <w:b/>
            <w:bCs/>
            <w:noProof/>
          </w:rPr>
          <w:t>2.</w:t>
        </w:r>
        <w:r w:rsidR="001818E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818E0" w:rsidRPr="009F49FF">
          <w:rPr>
            <w:rStyle w:val="a4"/>
            <w:b/>
            <w:noProof/>
          </w:rPr>
          <w:t>МЕСТО ДИСЦИПЛИНЫ В СТРУКТУРЕ ОБРАЗОВАТЕЛЬНОЙ ПРОГРАММЫ</w:t>
        </w:r>
        <w:r w:rsidR="001818E0">
          <w:rPr>
            <w:noProof/>
            <w:webHidden/>
          </w:rPr>
          <w:tab/>
        </w:r>
        <w:r w:rsidR="001818E0">
          <w:rPr>
            <w:noProof/>
            <w:webHidden/>
          </w:rPr>
          <w:fldChar w:fldCharType="begin"/>
        </w:r>
        <w:r w:rsidR="001818E0">
          <w:rPr>
            <w:noProof/>
            <w:webHidden/>
          </w:rPr>
          <w:instrText xml:space="preserve"> PAGEREF _Toc202526082 \h </w:instrText>
        </w:r>
        <w:r w:rsidR="001818E0">
          <w:rPr>
            <w:noProof/>
            <w:webHidden/>
          </w:rPr>
        </w:r>
        <w:r w:rsidR="001818E0">
          <w:rPr>
            <w:noProof/>
            <w:webHidden/>
          </w:rPr>
          <w:fldChar w:fldCharType="separate"/>
        </w:r>
        <w:r w:rsidR="001818E0">
          <w:rPr>
            <w:noProof/>
            <w:webHidden/>
          </w:rPr>
          <w:t>3</w:t>
        </w:r>
        <w:r w:rsidR="001818E0">
          <w:rPr>
            <w:noProof/>
            <w:webHidden/>
          </w:rPr>
          <w:fldChar w:fldCharType="end"/>
        </w:r>
      </w:hyperlink>
    </w:p>
    <w:p w14:paraId="20767656" w14:textId="25A49F97" w:rsidR="001818E0" w:rsidRDefault="00546551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526083" w:history="1">
        <w:r w:rsidR="001818E0" w:rsidRPr="009F49FF">
          <w:rPr>
            <w:rStyle w:val="a4"/>
            <w:b/>
            <w:bCs/>
            <w:noProof/>
          </w:rPr>
          <w:t>3.</w:t>
        </w:r>
        <w:r w:rsidR="001818E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818E0" w:rsidRPr="009F49FF">
          <w:rPr>
            <w:rStyle w:val="a4"/>
            <w:b/>
            <w:noProof/>
          </w:rPr>
          <w:t>ПЛАНИРУЕМЫЕ РЕЗУЛЬТАТЫ ОБУЧЕНИЯ ПО ДИСЦИПЛИНЕ</w:t>
        </w:r>
        <w:r w:rsidR="001818E0">
          <w:rPr>
            <w:noProof/>
            <w:webHidden/>
          </w:rPr>
          <w:tab/>
        </w:r>
        <w:r w:rsidR="001818E0">
          <w:rPr>
            <w:noProof/>
            <w:webHidden/>
          </w:rPr>
          <w:fldChar w:fldCharType="begin"/>
        </w:r>
        <w:r w:rsidR="001818E0">
          <w:rPr>
            <w:noProof/>
            <w:webHidden/>
          </w:rPr>
          <w:instrText xml:space="preserve"> PAGEREF _Toc202526083 \h </w:instrText>
        </w:r>
        <w:r w:rsidR="001818E0">
          <w:rPr>
            <w:noProof/>
            <w:webHidden/>
          </w:rPr>
        </w:r>
        <w:r w:rsidR="001818E0">
          <w:rPr>
            <w:noProof/>
            <w:webHidden/>
          </w:rPr>
          <w:fldChar w:fldCharType="separate"/>
        </w:r>
        <w:r w:rsidR="001818E0">
          <w:rPr>
            <w:noProof/>
            <w:webHidden/>
          </w:rPr>
          <w:t>3</w:t>
        </w:r>
        <w:r w:rsidR="001818E0">
          <w:rPr>
            <w:noProof/>
            <w:webHidden/>
          </w:rPr>
          <w:fldChar w:fldCharType="end"/>
        </w:r>
      </w:hyperlink>
    </w:p>
    <w:p w14:paraId="7BA69349" w14:textId="2D4F20F0" w:rsidR="001818E0" w:rsidRDefault="00546551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526084" w:history="1">
        <w:r w:rsidR="001818E0" w:rsidRPr="009F49FF">
          <w:rPr>
            <w:rStyle w:val="a4"/>
            <w:b/>
            <w:bCs/>
            <w:noProof/>
          </w:rPr>
          <w:t>4.</w:t>
        </w:r>
        <w:r w:rsidR="001818E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818E0" w:rsidRPr="009F49FF">
          <w:rPr>
            <w:rStyle w:val="a4"/>
            <w:b/>
            <w:noProof/>
          </w:rPr>
          <w:t>СТРУКТУРА И СОДЕРЖАНИЕ ДИСЦИПЛИНЫ</w:t>
        </w:r>
        <w:r w:rsidR="001818E0">
          <w:rPr>
            <w:noProof/>
            <w:webHidden/>
          </w:rPr>
          <w:tab/>
        </w:r>
        <w:r w:rsidR="001818E0">
          <w:rPr>
            <w:noProof/>
            <w:webHidden/>
          </w:rPr>
          <w:fldChar w:fldCharType="begin"/>
        </w:r>
        <w:r w:rsidR="001818E0">
          <w:rPr>
            <w:noProof/>
            <w:webHidden/>
          </w:rPr>
          <w:instrText xml:space="preserve"> PAGEREF _Toc202526084 \h </w:instrText>
        </w:r>
        <w:r w:rsidR="001818E0">
          <w:rPr>
            <w:noProof/>
            <w:webHidden/>
          </w:rPr>
        </w:r>
        <w:r w:rsidR="001818E0">
          <w:rPr>
            <w:noProof/>
            <w:webHidden/>
          </w:rPr>
          <w:fldChar w:fldCharType="separate"/>
        </w:r>
        <w:r w:rsidR="001818E0">
          <w:rPr>
            <w:noProof/>
            <w:webHidden/>
          </w:rPr>
          <w:t>4</w:t>
        </w:r>
        <w:r w:rsidR="001818E0">
          <w:rPr>
            <w:noProof/>
            <w:webHidden/>
          </w:rPr>
          <w:fldChar w:fldCharType="end"/>
        </w:r>
      </w:hyperlink>
    </w:p>
    <w:p w14:paraId="406D53C0" w14:textId="3CDDAF34" w:rsidR="001818E0" w:rsidRDefault="00546551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526085" w:history="1">
        <w:r w:rsidR="001818E0" w:rsidRPr="009F49FF">
          <w:rPr>
            <w:rStyle w:val="a4"/>
            <w:b/>
            <w:bCs/>
            <w:noProof/>
          </w:rPr>
          <w:t>5.</w:t>
        </w:r>
        <w:r w:rsidR="001818E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818E0" w:rsidRPr="009F49FF">
          <w:rPr>
            <w:rStyle w:val="a4"/>
            <w:b/>
            <w:noProof/>
          </w:rPr>
          <w:t>ПРОЕКТНАЯ РАБОТА ОБУЧАЮЩИХСЯ ПРИ РЕАЛИЗАЦИИ ДИСЦИПЛИНЫ</w:t>
        </w:r>
        <w:r w:rsidR="001818E0">
          <w:rPr>
            <w:noProof/>
            <w:webHidden/>
          </w:rPr>
          <w:tab/>
        </w:r>
        <w:r w:rsidR="001818E0">
          <w:rPr>
            <w:noProof/>
            <w:webHidden/>
          </w:rPr>
          <w:fldChar w:fldCharType="begin"/>
        </w:r>
        <w:r w:rsidR="001818E0">
          <w:rPr>
            <w:noProof/>
            <w:webHidden/>
          </w:rPr>
          <w:instrText xml:space="preserve"> PAGEREF _Toc202526085 \h </w:instrText>
        </w:r>
        <w:r w:rsidR="001818E0">
          <w:rPr>
            <w:noProof/>
            <w:webHidden/>
          </w:rPr>
        </w:r>
        <w:r w:rsidR="001818E0">
          <w:rPr>
            <w:noProof/>
            <w:webHidden/>
          </w:rPr>
          <w:fldChar w:fldCharType="separate"/>
        </w:r>
        <w:r w:rsidR="001818E0">
          <w:rPr>
            <w:noProof/>
            <w:webHidden/>
          </w:rPr>
          <w:t>5</w:t>
        </w:r>
        <w:r w:rsidR="001818E0">
          <w:rPr>
            <w:noProof/>
            <w:webHidden/>
          </w:rPr>
          <w:fldChar w:fldCharType="end"/>
        </w:r>
      </w:hyperlink>
    </w:p>
    <w:p w14:paraId="3D32CCE2" w14:textId="562BCA4E" w:rsidR="001818E0" w:rsidRDefault="00546551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526086" w:history="1">
        <w:r w:rsidR="001818E0" w:rsidRPr="009F49FF">
          <w:rPr>
            <w:rStyle w:val="a4"/>
            <w:b/>
            <w:bCs/>
            <w:noProof/>
          </w:rPr>
          <w:t>6.</w:t>
        </w:r>
        <w:r w:rsidR="001818E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818E0" w:rsidRPr="009F49FF">
          <w:rPr>
            <w:rStyle w:val="a4"/>
            <w:b/>
            <w:noProof/>
          </w:rPr>
          <w:t>РЕСУРСНОЕ ОБЕСПЕЧЕНИЕ ДИСЦИПЛИНЫ</w:t>
        </w:r>
        <w:r w:rsidR="001818E0">
          <w:rPr>
            <w:noProof/>
            <w:webHidden/>
          </w:rPr>
          <w:tab/>
        </w:r>
        <w:r w:rsidR="001818E0">
          <w:rPr>
            <w:noProof/>
            <w:webHidden/>
          </w:rPr>
          <w:fldChar w:fldCharType="begin"/>
        </w:r>
        <w:r w:rsidR="001818E0">
          <w:rPr>
            <w:noProof/>
            <w:webHidden/>
          </w:rPr>
          <w:instrText xml:space="preserve"> PAGEREF _Toc202526086 \h </w:instrText>
        </w:r>
        <w:r w:rsidR="001818E0">
          <w:rPr>
            <w:noProof/>
            <w:webHidden/>
          </w:rPr>
        </w:r>
        <w:r w:rsidR="001818E0">
          <w:rPr>
            <w:noProof/>
            <w:webHidden/>
          </w:rPr>
          <w:fldChar w:fldCharType="separate"/>
        </w:r>
        <w:r w:rsidR="001818E0">
          <w:rPr>
            <w:noProof/>
            <w:webHidden/>
          </w:rPr>
          <w:t>5</w:t>
        </w:r>
        <w:r w:rsidR="001818E0">
          <w:rPr>
            <w:noProof/>
            <w:webHidden/>
          </w:rPr>
          <w:fldChar w:fldCharType="end"/>
        </w:r>
      </w:hyperlink>
    </w:p>
    <w:p w14:paraId="60EAD5AA" w14:textId="2DE2C9C2" w:rsidR="001818E0" w:rsidRDefault="00546551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526087" w:history="1">
        <w:r w:rsidR="001818E0" w:rsidRPr="009F49FF">
          <w:rPr>
            <w:rStyle w:val="a4"/>
            <w:b/>
            <w:bCs/>
            <w:noProof/>
          </w:rPr>
          <w:t>7.</w:t>
        </w:r>
        <w:r w:rsidR="001818E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818E0" w:rsidRPr="009F49FF">
          <w:rPr>
            <w:rStyle w:val="a4"/>
            <w:b/>
            <w:noProof/>
          </w:rPr>
          <w:t>МАТЕРИАЛЬНО-ТЕХНИЧЕСКОЕ ОБЕСПЕЧЕНИЕ, НЕОБХОДИМОЕ ДЛЯ ПРОВЕДЕНИЯ ДИСЦИПЛИНЫ</w:t>
        </w:r>
        <w:r w:rsidR="001818E0">
          <w:rPr>
            <w:noProof/>
            <w:webHidden/>
          </w:rPr>
          <w:tab/>
        </w:r>
        <w:r w:rsidR="001818E0">
          <w:rPr>
            <w:noProof/>
            <w:webHidden/>
          </w:rPr>
          <w:fldChar w:fldCharType="begin"/>
        </w:r>
        <w:r w:rsidR="001818E0">
          <w:rPr>
            <w:noProof/>
            <w:webHidden/>
          </w:rPr>
          <w:instrText xml:space="preserve"> PAGEREF _Toc202526087 \h </w:instrText>
        </w:r>
        <w:r w:rsidR="001818E0">
          <w:rPr>
            <w:noProof/>
            <w:webHidden/>
          </w:rPr>
        </w:r>
        <w:r w:rsidR="001818E0">
          <w:rPr>
            <w:noProof/>
            <w:webHidden/>
          </w:rPr>
          <w:fldChar w:fldCharType="separate"/>
        </w:r>
        <w:r w:rsidR="001818E0">
          <w:rPr>
            <w:noProof/>
            <w:webHidden/>
          </w:rPr>
          <w:t>6</w:t>
        </w:r>
        <w:r w:rsidR="001818E0">
          <w:rPr>
            <w:noProof/>
            <w:webHidden/>
          </w:rPr>
          <w:fldChar w:fldCharType="end"/>
        </w:r>
      </w:hyperlink>
    </w:p>
    <w:p w14:paraId="2C13B340" w14:textId="11356DA8" w:rsidR="001818E0" w:rsidRDefault="00546551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526088" w:history="1">
        <w:r w:rsidR="001818E0" w:rsidRPr="009F49FF">
          <w:rPr>
            <w:rStyle w:val="a4"/>
            <w:b/>
            <w:bCs/>
            <w:noProof/>
          </w:rPr>
          <w:t>8.</w:t>
        </w:r>
        <w:r w:rsidR="001818E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818E0" w:rsidRPr="009F49FF">
          <w:rPr>
            <w:rStyle w:val="a4"/>
            <w:b/>
            <w:noProof/>
          </w:rPr>
          <w:t>ОСОБЕННОСТИ ОСВОЕНИЯ ДИСЦИПЛИНЫ ДЛЯ ИНВАЛИДОВ И ЛИЦ С ОГРАНИЧЕННЫМИ ВОЗМОЖНОСТЯМИ ЗДОРОВЬЯ</w:t>
        </w:r>
        <w:r w:rsidR="001818E0">
          <w:rPr>
            <w:noProof/>
            <w:webHidden/>
          </w:rPr>
          <w:tab/>
        </w:r>
        <w:r w:rsidR="001818E0">
          <w:rPr>
            <w:noProof/>
            <w:webHidden/>
          </w:rPr>
          <w:fldChar w:fldCharType="begin"/>
        </w:r>
        <w:r w:rsidR="001818E0">
          <w:rPr>
            <w:noProof/>
            <w:webHidden/>
          </w:rPr>
          <w:instrText xml:space="preserve"> PAGEREF _Toc202526088 \h </w:instrText>
        </w:r>
        <w:r w:rsidR="001818E0">
          <w:rPr>
            <w:noProof/>
            <w:webHidden/>
          </w:rPr>
        </w:r>
        <w:r w:rsidR="001818E0">
          <w:rPr>
            <w:noProof/>
            <w:webHidden/>
          </w:rPr>
          <w:fldChar w:fldCharType="separate"/>
        </w:r>
        <w:r w:rsidR="001818E0">
          <w:rPr>
            <w:noProof/>
            <w:webHidden/>
          </w:rPr>
          <w:t>8</w:t>
        </w:r>
        <w:r w:rsidR="001818E0">
          <w:rPr>
            <w:noProof/>
            <w:webHidden/>
          </w:rPr>
          <w:fldChar w:fldCharType="end"/>
        </w:r>
      </w:hyperlink>
    </w:p>
    <w:p w14:paraId="0AD06596" w14:textId="0F726B1F" w:rsidR="001818E0" w:rsidRDefault="00546551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526089" w:history="1">
        <w:r w:rsidR="001818E0" w:rsidRPr="009F49FF">
          <w:rPr>
            <w:rStyle w:val="a4"/>
            <w:b/>
            <w:bCs/>
            <w:noProof/>
          </w:rPr>
          <w:t>9.</w:t>
        </w:r>
        <w:r w:rsidR="001818E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818E0" w:rsidRPr="009F49FF">
          <w:rPr>
            <w:rStyle w:val="a4"/>
            <w:b/>
            <w:noProof/>
          </w:rPr>
          <w:t>ФОНД ОЦЕНОЧНЫХ СРЕДСТВ ДЛЯ ПРОВЕДЕНИЯ ПРОМЕЖУТОЧНОЙ АТТЕСТАЦИИ ОБУЧАЮЩИХСЯ ПО ДИСЦИПЛИНЕ</w:t>
        </w:r>
        <w:r w:rsidR="001818E0">
          <w:rPr>
            <w:noProof/>
            <w:webHidden/>
          </w:rPr>
          <w:tab/>
        </w:r>
        <w:r w:rsidR="001818E0">
          <w:rPr>
            <w:noProof/>
            <w:webHidden/>
          </w:rPr>
          <w:fldChar w:fldCharType="begin"/>
        </w:r>
        <w:r w:rsidR="001818E0">
          <w:rPr>
            <w:noProof/>
            <w:webHidden/>
          </w:rPr>
          <w:instrText xml:space="preserve"> PAGEREF _Toc202526089 \h </w:instrText>
        </w:r>
        <w:r w:rsidR="001818E0">
          <w:rPr>
            <w:noProof/>
            <w:webHidden/>
          </w:rPr>
        </w:r>
        <w:r w:rsidR="001818E0">
          <w:rPr>
            <w:noProof/>
            <w:webHidden/>
          </w:rPr>
          <w:fldChar w:fldCharType="separate"/>
        </w:r>
        <w:r w:rsidR="001818E0">
          <w:rPr>
            <w:noProof/>
            <w:webHidden/>
          </w:rPr>
          <w:t>8</w:t>
        </w:r>
        <w:r w:rsidR="001818E0">
          <w:rPr>
            <w:noProof/>
            <w:webHidden/>
          </w:rPr>
          <w:fldChar w:fldCharType="end"/>
        </w:r>
      </w:hyperlink>
    </w:p>
    <w:p w14:paraId="5D9E56BA" w14:textId="597AC2D5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E90B1E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202526081"/>
      <w:r w:rsidRPr="003F62A9">
        <w:rPr>
          <w:b/>
          <w:szCs w:val="28"/>
        </w:rPr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E90B1E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E90B1E" w14:paraId="3F4E85D8" w14:textId="77777777" w:rsidTr="007E7E3F">
        <w:tc>
          <w:tcPr>
            <w:tcW w:w="988" w:type="dxa"/>
          </w:tcPr>
          <w:p w14:paraId="45F75FF3" w14:textId="77777777" w:rsidR="007E7E3F" w:rsidRPr="00E90B1E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E90B1E">
              <w:rPr>
                <w:b/>
              </w:rPr>
              <w:t>Цель:</w:t>
            </w:r>
          </w:p>
        </w:tc>
        <w:tc>
          <w:tcPr>
            <w:tcW w:w="8349" w:type="dxa"/>
          </w:tcPr>
          <w:p w14:paraId="3E28D3B4" w14:textId="77777777" w:rsidR="007E7E3F" w:rsidRPr="00E90B1E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E90B1E">
              <w:t>Развитие у обучающихся способностей к эффективному планированию, координации и контролю за различными аспектами подготовки и реализации проектов в области искусства, дизайна, медиа и других креативных отраслей; формировании понимания процессов производства и распространения творческих продуктов, включая работу с бюджетами, командами, сроками и другими аспектами проектного менеджмента в креативной сфере.</w:t>
            </w:r>
          </w:p>
        </w:tc>
      </w:tr>
    </w:tbl>
    <w:p w14:paraId="4271870F" w14:textId="77777777" w:rsidR="007E7E3F" w:rsidRPr="00E90B1E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E90B1E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202526082"/>
      <w:r w:rsidRPr="00E90B1E">
        <w:rPr>
          <w:b/>
          <w:szCs w:val="28"/>
        </w:rPr>
        <w:t>МЕСТО ДИСЦИПЛИН</w:t>
      </w:r>
      <w:r w:rsidR="009962A4" w:rsidRPr="00E90B1E">
        <w:rPr>
          <w:b/>
          <w:szCs w:val="28"/>
        </w:rPr>
        <w:t>Ы</w:t>
      </w:r>
      <w:r w:rsidR="002506C9" w:rsidRPr="00E90B1E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E90B1E">
        <w:rPr>
          <w:b/>
          <w:szCs w:val="28"/>
        </w:rPr>
        <w:t xml:space="preserve"> </w:t>
      </w:r>
    </w:p>
    <w:p w14:paraId="6409462E" w14:textId="77777777" w:rsidR="0033602F" w:rsidRPr="00E90B1E" w:rsidRDefault="0033602F" w:rsidP="00204173">
      <w:pPr>
        <w:shd w:val="clear" w:color="auto" w:fill="FFFFFF"/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52D63C0F" w14:textId="77777777" w:rsidR="0041008F" w:rsidRPr="001818E0" w:rsidRDefault="007E7E3F" w:rsidP="00204173">
      <w:pPr>
        <w:pStyle w:val="Style5"/>
        <w:widowControl/>
        <w:shd w:val="clear" w:color="auto" w:fill="FFFFFF"/>
      </w:pPr>
      <w:r w:rsidRPr="001818E0">
        <w:t>Дисциплина Б</w:t>
      </w:r>
      <w:proofErr w:type="gramStart"/>
      <w:r w:rsidRPr="001818E0">
        <w:t>1</w:t>
      </w:r>
      <w:proofErr w:type="gramEnd"/>
      <w:r w:rsidRPr="001818E0">
        <w:t>.В Проект: Продюсирование творческих проектов относится к части, формируемой участниками образовательных отношений Блока 1.</w:t>
      </w:r>
      <w:r w:rsidR="0041008F" w:rsidRPr="001818E0">
        <w:t>.</w:t>
      </w:r>
    </w:p>
    <w:p w14:paraId="7FCAF41F" w14:textId="77777777" w:rsidR="0041008F" w:rsidRPr="001818E0" w:rsidRDefault="0041008F" w:rsidP="00204173">
      <w:pPr>
        <w:pStyle w:val="Style5"/>
        <w:widowControl/>
        <w:shd w:val="clear" w:color="auto" w:fill="FFFFFF"/>
        <w:ind w:firstLine="709"/>
      </w:pPr>
    </w:p>
    <w:p w14:paraId="28043FF3" w14:textId="77777777" w:rsidR="00662A4C" w:rsidRPr="00E90B1E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E90B1E">
        <w:t>Реализация дисциплины, как компонента образовательной программы</w:t>
      </w:r>
      <w:r w:rsidR="009B1C6D" w:rsidRPr="00E90B1E">
        <w:t>,</w:t>
      </w:r>
      <w:r w:rsidRPr="00E90B1E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E90B1E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E90B1E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202526083"/>
      <w:r w:rsidRPr="00E90B1E">
        <w:rPr>
          <w:b/>
          <w:szCs w:val="28"/>
        </w:rPr>
        <w:t xml:space="preserve">ПЛАНИРУЕМЫЕ РЕЗУЛЬТАТЫ ОБУЧЕНИЯ </w:t>
      </w:r>
      <w:r w:rsidR="004F4C32" w:rsidRPr="00E90B1E">
        <w:rPr>
          <w:b/>
          <w:szCs w:val="28"/>
        </w:rPr>
        <w:t>П</w:t>
      </w:r>
      <w:r w:rsidR="0041008F" w:rsidRPr="00E90B1E">
        <w:rPr>
          <w:b/>
          <w:szCs w:val="28"/>
        </w:rPr>
        <w:t>О ДИСЦИПЛИНЕ</w:t>
      </w:r>
      <w:bookmarkEnd w:id="6"/>
    </w:p>
    <w:p w14:paraId="75E0D92C" w14:textId="77777777" w:rsidR="00E871D6" w:rsidRPr="00E90B1E" w:rsidRDefault="00E871D6" w:rsidP="009B1426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2"/>
        <w:gridCol w:w="2008"/>
        <w:gridCol w:w="5373"/>
      </w:tblGrid>
      <w:tr w:rsidR="003F62A9" w:rsidRPr="00E90B1E" w14:paraId="02AF23F0" w14:textId="77777777" w:rsidTr="001818E0">
        <w:trPr>
          <w:trHeight w:val="848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51FD" w14:textId="77777777" w:rsidR="006F0EAF" w:rsidRPr="00E90B1E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E90B1E">
              <w:rPr>
                <w:b/>
                <w:sz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2B0E" w14:textId="77777777" w:rsidR="006F0EAF" w:rsidRPr="00E90B1E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E90B1E">
              <w:rPr>
                <w:b/>
                <w:sz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913F" w14:textId="77777777" w:rsidR="006F0EAF" w:rsidRPr="00E90B1E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lang w:eastAsia="en-US" w:bidi="ru-RU"/>
              </w:rPr>
            </w:pPr>
            <w:r w:rsidRPr="00E90B1E">
              <w:rPr>
                <w:b/>
                <w:sz w:val="22"/>
              </w:rPr>
              <w:t>Планируемые результаты обучения по дисциплине</w:t>
            </w:r>
          </w:p>
        </w:tc>
      </w:tr>
      <w:tr w:rsidR="00996FB3" w:rsidRPr="00E90B1E" w14:paraId="11F25035" w14:textId="77777777" w:rsidTr="001818E0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6005" w14:textId="77777777" w:rsidR="00996FB3" w:rsidRPr="00E90B1E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E90B1E"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4B47" w14:textId="77777777" w:rsidR="00996FB3" w:rsidRPr="00E90B1E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E90B1E"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BAC3" w14:textId="77777777" w:rsidR="00FC4E48" w:rsidRPr="00E90B1E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E90B1E">
              <w:rPr>
                <w:sz w:val="22"/>
              </w:rPr>
              <w:t>Знать:</w:t>
            </w:r>
          </w:p>
          <w:p w14:paraId="488787C2" w14:textId="77777777" w:rsidR="00FC4E48" w:rsidRPr="00E90B1E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E90B1E">
              <w:t xml:space="preserve">актуальные правовые нормы и регулирования, касающиеся </w:t>
            </w:r>
            <w:proofErr w:type="spellStart"/>
            <w:r w:rsidRPr="00E90B1E">
              <w:t>ккреативных</w:t>
            </w:r>
            <w:proofErr w:type="spellEnd"/>
            <w:r w:rsidRPr="00E90B1E">
              <w:t xml:space="preserve"> индустрий, а также принципы эффективного использования ресурсов и методы анализа ограничений.</w:t>
            </w:r>
          </w:p>
          <w:p w14:paraId="126FEACE" w14:textId="77777777" w:rsidR="00FC4E48" w:rsidRPr="00E90B1E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E90B1E">
              <w:rPr>
                <w:sz w:val="22"/>
              </w:rPr>
              <w:t>Уметь:</w:t>
            </w:r>
          </w:p>
          <w:p w14:paraId="6A8FA5B1" w14:textId="77777777" w:rsidR="00FC4E48" w:rsidRPr="00E90B1E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E90B1E">
              <w:t>анализировать ситуацию, идентифицировать ключевые факторы и оценивать доступные ресурсы, формулировать и обосновывать оптимальные пути решения задач с учетом правовых норм и ограничений</w:t>
            </w:r>
          </w:p>
          <w:p w14:paraId="23D474BC" w14:textId="77777777" w:rsidR="002E5704" w:rsidRPr="00E90B1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E90B1E">
              <w:rPr>
                <w:sz w:val="22"/>
              </w:rPr>
              <w:t>Владеть:</w:t>
            </w:r>
          </w:p>
          <w:p w14:paraId="288F0652" w14:textId="77777777" w:rsidR="00996FB3" w:rsidRPr="00E90B1E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E90B1E">
              <w:t>навыками критического мышления для оценки различных подходов к решению задач, способностью применять правовые нормы на практике, а также управлением ресурсами и принятием взвешенных решений в условиях ограничений</w:t>
            </w:r>
          </w:p>
        </w:tc>
      </w:tr>
      <w:tr w:rsidR="00996FB3" w:rsidRPr="00E90B1E" w14:paraId="406B059A" w14:textId="77777777" w:rsidTr="001818E0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DD4F7" w14:textId="77777777" w:rsidR="00996FB3" w:rsidRPr="00E90B1E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E90B1E">
              <w:t>ПК-1 - Способен организовывать и реализовывать эффективную проектную деятельность для решения профессиональных задач в различных секторах креативных индустрий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FBC55" w14:textId="77777777" w:rsidR="00996FB3" w:rsidRPr="00E90B1E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E90B1E">
              <w:t xml:space="preserve">ПК-1.2 - Эффективно использует современный инструментарий подготовки, </w:t>
            </w:r>
            <w:proofErr w:type="spellStart"/>
            <w:r w:rsidRPr="00E90B1E">
              <w:t>продюсирования</w:t>
            </w:r>
            <w:proofErr w:type="spellEnd"/>
            <w:r w:rsidRPr="00E90B1E">
              <w:t>, моделирования и правового сопровождения творческих бизнес-проектов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8CFFD" w14:textId="77777777" w:rsidR="00FC4E48" w:rsidRPr="00E90B1E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E90B1E">
              <w:rPr>
                <w:sz w:val="22"/>
              </w:rPr>
              <w:t>Знать:</w:t>
            </w:r>
          </w:p>
          <w:p w14:paraId="4C0FDED9" w14:textId="77777777" w:rsidR="00FC4E48" w:rsidRPr="00E90B1E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E90B1E">
              <w:t xml:space="preserve">современные инструменты и технологии, используемые в процессе подготовки и </w:t>
            </w:r>
            <w:proofErr w:type="spellStart"/>
            <w:r w:rsidRPr="00E90B1E">
              <w:t>продюсирования</w:t>
            </w:r>
            <w:proofErr w:type="spellEnd"/>
            <w:r w:rsidRPr="00E90B1E">
              <w:t xml:space="preserve"> творческих бизнес-проектов, знание программного обеспечения для создания бизнес-моделей, планирования расписаний, управления ресурсами и аналитики данных.</w:t>
            </w:r>
          </w:p>
          <w:p w14:paraId="17E4FEAE" w14:textId="77777777" w:rsidR="00FC4E48" w:rsidRPr="00E90B1E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E90B1E">
              <w:rPr>
                <w:sz w:val="22"/>
              </w:rPr>
              <w:t>Уметь:</w:t>
            </w:r>
          </w:p>
          <w:p w14:paraId="470B1681" w14:textId="77777777" w:rsidR="00FC4E48" w:rsidRPr="00E90B1E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E90B1E">
              <w:t>применять инструменты для моделирования творческих бизнес-проектов с целью анализа и оптимизации различных аспектов проекта, работать с цифровыми инструментами для визуализации проектов, создания прототипов, и анализа данных для принятия обоснованных решений.</w:t>
            </w:r>
          </w:p>
          <w:p w14:paraId="0F6B1CAC" w14:textId="77777777" w:rsidR="002E5704" w:rsidRPr="00E90B1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E90B1E">
              <w:rPr>
                <w:sz w:val="22"/>
              </w:rPr>
              <w:t>Владеть:</w:t>
            </w:r>
          </w:p>
          <w:p w14:paraId="1B37A2BE" w14:textId="77777777" w:rsidR="00996FB3" w:rsidRPr="00E90B1E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E90B1E">
              <w:t xml:space="preserve">навыками эффективного использования актуальных технологий и инструментов для подготовки, </w:t>
            </w:r>
            <w:proofErr w:type="spellStart"/>
            <w:r w:rsidRPr="00E90B1E">
              <w:t>продюсирования</w:t>
            </w:r>
            <w:proofErr w:type="spellEnd"/>
            <w:r w:rsidRPr="00E90B1E">
              <w:t>, моделирования и правового сопровождения творческих бизнес-проектов с учетом их целей, сферы применения и особенностей креативных индустрий.</w:t>
            </w:r>
          </w:p>
        </w:tc>
      </w:tr>
      <w:tr w:rsidR="00996FB3" w:rsidRPr="00E90B1E" w14:paraId="276EEB79" w14:textId="77777777" w:rsidTr="001818E0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2AFB9" w14:textId="77777777" w:rsidR="00996FB3" w:rsidRPr="00E90B1E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E90B1E">
              <w:t xml:space="preserve">ПК-4 - Способен разработать предложения по бюджетированию и </w:t>
            </w:r>
            <w:proofErr w:type="spellStart"/>
            <w:r w:rsidRPr="00E90B1E">
              <w:t>фандрайзингу</w:t>
            </w:r>
            <w:proofErr w:type="spellEnd"/>
            <w:r w:rsidRPr="00E90B1E">
              <w:t xml:space="preserve"> креативных проектов и рассчитать их доходность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C30B0" w14:textId="77777777" w:rsidR="00996FB3" w:rsidRPr="00E90B1E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E90B1E">
              <w:t>ПК-4.1 - Понимает и анализирует структуру бюджета креативного проекта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99AA" w14:textId="77777777" w:rsidR="00FC4E48" w:rsidRPr="00E90B1E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E90B1E">
              <w:rPr>
                <w:sz w:val="22"/>
              </w:rPr>
              <w:t>Знать:</w:t>
            </w:r>
          </w:p>
          <w:p w14:paraId="07C804C6" w14:textId="77777777" w:rsidR="00FC4E48" w:rsidRPr="00E90B1E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E90B1E">
              <w:t xml:space="preserve">основные методы и инструменты бюджетирования креативных проектов, принципы </w:t>
            </w:r>
            <w:proofErr w:type="spellStart"/>
            <w:r w:rsidRPr="00E90B1E">
              <w:t>фандрайзинга</w:t>
            </w:r>
            <w:proofErr w:type="spellEnd"/>
            <w:r w:rsidRPr="00E90B1E">
              <w:t>, структуры и составляющие бюджета, а также методы оценки доходности проектов.</w:t>
            </w:r>
          </w:p>
          <w:p w14:paraId="1F6BD6A1" w14:textId="77777777" w:rsidR="00FC4E48" w:rsidRPr="00E90B1E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E90B1E">
              <w:rPr>
                <w:sz w:val="22"/>
              </w:rPr>
              <w:t>Уметь:</w:t>
            </w:r>
          </w:p>
          <w:p w14:paraId="0715A8E5" w14:textId="77777777" w:rsidR="00FC4E48" w:rsidRPr="00E90B1E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E90B1E">
              <w:t>проводить анализ структуры бюджета, рассчитывать ожидаемую доходность креативных проектов, а также выявлять и минимизировать финансовые риски.</w:t>
            </w:r>
          </w:p>
          <w:p w14:paraId="64FD1AD4" w14:textId="77777777" w:rsidR="002E5704" w:rsidRPr="00E90B1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E90B1E">
              <w:rPr>
                <w:sz w:val="22"/>
              </w:rPr>
              <w:t>Владеть:</w:t>
            </w:r>
          </w:p>
          <w:p w14:paraId="5CFB1559" w14:textId="77777777" w:rsidR="00996FB3" w:rsidRPr="00E90B1E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E90B1E">
              <w:t>навыками составления и анализа бюджетов, используя современные инструменты и технологии для мониторинга бюджета, а также способностью эффективно представлять и защищать бюджеты перед заинтересованными сторонами.</w:t>
            </w:r>
          </w:p>
        </w:tc>
      </w:tr>
    </w:tbl>
    <w:p w14:paraId="17FBC19F" w14:textId="77777777" w:rsidR="00996FB3" w:rsidRPr="00E90B1E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E90B1E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202526084"/>
      <w:r w:rsidRPr="00E90B1E">
        <w:rPr>
          <w:b/>
          <w:szCs w:val="28"/>
        </w:rPr>
        <w:t xml:space="preserve">СТРУКТУРА </w:t>
      </w:r>
      <w:r w:rsidR="007B7364" w:rsidRPr="00E90B1E">
        <w:rPr>
          <w:b/>
          <w:szCs w:val="28"/>
        </w:rPr>
        <w:t xml:space="preserve">И СОДЕРЖАНИЕ </w:t>
      </w:r>
      <w:r w:rsidR="0041008F" w:rsidRPr="00E90B1E">
        <w:rPr>
          <w:b/>
          <w:szCs w:val="28"/>
        </w:rPr>
        <w:t>ДИСЦИПЛИНЫ</w:t>
      </w:r>
      <w:bookmarkEnd w:id="7"/>
    </w:p>
    <w:p w14:paraId="14B7A7E5" w14:textId="77777777" w:rsidR="00CA7F28" w:rsidRPr="00E90B1E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39"/>
        <w:gridCol w:w="4234"/>
      </w:tblGrid>
      <w:tr w:rsidR="003F62A9" w:rsidRPr="00E90B1E" w14:paraId="2157B93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BE20" w14:textId="77777777" w:rsidR="005D11CD" w:rsidRPr="00E90B1E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90B1E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CBD5" w14:textId="77777777" w:rsidR="005D11CD" w:rsidRPr="00E90B1E" w:rsidRDefault="006221FF" w:rsidP="006221FF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90B1E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E08" w14:textId="77777777" w:rsidR="005D11CD" w:rsidRPr="00E90B1E" w:rsidRDefault="005D11CD" w:rsidP="00B2201D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90B1E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E90B1E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5D11CD" w:rsidRPr="00E90B1E" w14:paraId="7F37685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443" w14:textId="77777777" w:rsidR="005D11CD" w:rsidRPr="00E90B1E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E90B1E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6F0A" w14:textId="77777777" w:rsidR="005D11CD" w:rsidRPr="00E90B1E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E90B1E">
              <w:rPr>
                <w:lang w:bidi="ru-RU"/>
              </w:rPr>
              <w:t>Тема 1. Введение в продюсирование творческих проектов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E29" w14:textId="77777777" w:rsidR="005D11CD" w:rsidRPr="00E90B1E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E90B1E">
              <w:rPr>
                <w:lang w:bidi="ru-RU"/>
              </w:rPr>
              <w:t>Определение понятий и основные принципы продюсирования. Роль продюсера в творческих проектах. Тенденции и вызовы в сфере продюсирования.</w:t>
            </w:r>
          </w:p>
        </w:tc>
      </w:tr>
      <w:tr w:rsidR="005D11CD" w:rsidRPr="00E90B1E" w14:paraId="59FD1223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C4943" w14:textId="15E86D0A" w:rsidR="005D11CD" w:rsidRPr="00E90B1E" w:rsidRDefault="001818E0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3740B" w14:textId="77777777" w:rsidR="005D11CD" w:rsidRPr="00E90B1E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E90B1E">
              <w:rPr>
                <w:lang w:bidi="ru-RU"/>
              </w:rPr>
              <w:t>Тема 2. Планирование креативных проектов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A8A2" w14:textId="77777777" w:rsidR="005D11CD" w:rsidRPr="00E90B1E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E90B1E">
              <w:rPr>
                <w:lang w:bidi="ru-RU"/>
              </w:rPr>
              <w:t>Этапы разработки проекта. Создание бизнес-плана и бюджета проекта. Управление рисками и ресурсами.</w:t>
            </w:r>
            <w:r w:rsidRPr="00E90B1E">
              <w:rPr>
                <w:lang w:bidi="ru-RU"/>
              </w:rPr>
              <w:br/>
            </w:r>
          </w:p>
        </w:tc>
      </w:tr>
      <w:tr w:rsidR="005D11CD" w:rsidRPr="00E90B1E" w14:paraId="2EE48423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DA6E6" w14:textId="7D7360D5" w:rsidR="005D11CD" w:rsidRPr="00E90B1E" w:rsidRDefault="001818E0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8ABC3" w14:textId="77777777" w:rsidR="005D11CD" w:rsidRPr="00E90B1E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E90B1E">
              <w:rPr>
                <w:lang w:bidi="ru-RU"/>
              </w:rPr>
              <w:t>Тема 3. Организация работы над проектом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0206" w14:textId="77777777" w:rsidR="005D11CD" w:rsidRPr="00E90B1E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E90B1E">
              <w:rPr>
                <w:lang w:bidi="ru-RU"/>
              </w:rPr>
              <w:t>Формирование команды и распределение ролей. Коммуникация и координация в процессе работы. Применение инструментов управления проектом.</w:t>
            </w:r>
          </w:p>
        </w:tc>
      </w:tr>
      <w:tr w:rsidR="005D11CD" w:rsidRPr="00E90B1E" w14:paraId="0FE58299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DF208" w14:textId="31859D8A" w:rsidR="005D11CD" w:rsidRPr="00E90B1E" w:rsidRDefault="001818E0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AE30B" w14:textId="77777777" w:rsidR="005D11CD" w:rsidRPr="00E90B1E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E90B1E">
              <w:rPr>
                <w:lang w:bidi="ru-RU"/>
              </w:rPr>
              <w:t>Тема 4. Маркетинг и продвижение творческих проектов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D112" w14:textId="77777777" w:rsidR="005D11CD" w:rsidRPr="00E90B1E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E90B1E">
              <w:rPr>
                <w:lang w:bidi="ru-RU"/>
              </w:rPr>
              <w:t>Построение маркетинговой стратегии. Продвижение проекта через различные каналы. Взаимодействие с аудиторией и партнерами.</w:t>
            </w:r>
            <w:r w:rsidRPr="00E90B1E">
              <w:rPr>
                <w:lang w:bidi="ru-RU"/>
              </w:rPr>
              <w:br/>
            </w:r>
          </w:p>
        </w:tc>
      </w:tr>
      <w:tr w:rsidR="005D11CD" w:rsidRPr="00E90B1E" w14:paraId="1269E847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FE000" w14:textId="1C0610CD" w:rsidR="005D11CD" w:rsidRPr="00E90B1E" w:rsidRDefault="001818E0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15796" w14:textId="77777777" w:rsidR="005D11CD" w:rsidRPr="00E90B1E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E90B1E">
              <w:rPr>
                <w:lang w:bidi="ru-RU"/>
              </w:rPr>
              <w:t>Тема 5. Оценка и анализ результатов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EB70" w14:textId="77777777" w:rsidR="005D11CD" w:rsidRPr="00E90B1E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E90B1E">
              <w:rPr>
                <w:lang w:bidi="ru-RU"/>
              </w:rPr>
              <w:t>Мониторинг и оценка выполнения проекта. Анализ эффективности и уроки, извлеченные из проекта. Подготовка отчетности и презентация результатов.</w:t>
            </w:r>
          </w:p>
        </w:tc>
      </w:tr>
    </w:tbl>
    <w:p w14:paraId="0BAA4BC4" w14:textId="77777777" w:rsidR="00E761A3" w:rsidRPr="00E90B1E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E90B1E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202526085"/>
      <w:r w:rsidRPr="00E90B1E">
        <w:rPr>
          <w:b/>
          <w:szCs w:val="28"/>
        </w:rPr>
        <w:t>ПРОЕКТНАЯ РАБОТА ОБУЧАЮЩИХСЯ ПРИ РЕАЛИЗАЦИИ ДИСЦИПЛИНЫ</w:t>
      </w:r>
      <w:bookmarkEnd w:id="8"/>
    </w:p>
    <w:p w14:paraId="0E3DDCC0" w14:textId="77777777" w:rsidR="006221FF" w:rsidRPr="00E90B1E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E90B1E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E90B1E">
        <w:t>Реализация дисциплины осуществляется в виде проектной работы обучающихся и предусматривает возможность частичной реализации дисц</w:t>
      </w:r>
      <w:r w:rsidR="008F634D" w:rsidRPr="00E90B1E">
        <w:t>иплины за пределами территории у</w:t>
      </w:r>
      <w:r w:rsidRPr="00E90B1E">
        <w:t>ниверситета на базе профильной организации, с которой заключен договор</w:t>
      </w:r>
      <w:r w:rsidR="00662A4C" w:rsidRPr="00E90B1E">
        <w:t xml:space="preserve"> о практической подготовке по данной ОПОП</w:t>
      </w:r>
      <w:r w:rsidRPr="00E90B1E">
        <w:t xml:space="preserve">. </w:t>
      </w:r>
      <w:r w:rsidR="006F5307" w:rsidRPr="00E90B1E">
        <w:t>Выбор конкретных заданий зависит от специфики деятельности</w:t>
      </w:r>
      <w:r w:rsidRPr="00E90B1E">
        <w:t xml:space="preserve"> профильной организации</w:t>
      </w:r>
      <w:r w:rsidR="006F5307" w:rsidRPr="00E90B1E">
        <w:t>.</w:t>
      </w:r>
    </w:p>
    <w:p w14:paraId="1F2B72F8" w14:textId="77777777" w:rsidR="006F5307" w:rsidRPr="00E90B1E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E90B1E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202526086"/>
      <w:bookmarkEnd w:id="5"/>
      <w:r w:rsidRPr="00E90B1E">
        <w:rPr>
          <w:b/>
          <w:szCs w:val="28"/>
        </w:rPr>
        <w:t xml:space="preserve">РЕСУРСНОЕ ОБЕСПЕЧЕНИЕ </w:t>
      </w:r>
      <w:r w:rsidR="00EE68B0" w:rsidRPr="00E90B1E">
        <w:rPr>
          <w:b/>
          <w:szCs w:val="28"/>
        </w:rPr>
        <w:t>ДИСЦИПЛИНЫ</w:t>
      </w:r>
      <w:bookmarkEnd w:id="9"/>
    </w:p>
    <w:p w14:paraId="7F4E66F2" w14:textId="77777777" w:rsidR="00735E71" w:rsidRPr="00E90B1E" w:rsidRDefault="00735E71" w:rsidP="00E761A3">
      <w:pPr>
        <w:jc w:val="both"/>
      </w:pPr>
    </w:p>
    <w:p w14:paraId="7DD05543" w14:textId="77777777" w:rsidR="007B7364" w:rsidRPr="00E90B1E" w:rsidRDefault="00735E71" w:rsidP="007B7364">
      <w:pPr>
        <w:jc w:val="both"/>
      </w:pPr>
      <w:r w:rsidRPr="00E90B1E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1"/>
        <w:gridCol w:w="4782"/>
      </w:tblGrid>
      <w:tr w:rsidR="003F62A9" w:rsidRPr="00E90B1E" w14:paraId="1AEEB877" w14:textId="77777777" w:rsidTr="003C73A5">
        <w:tc>
          <w:tcPr>
            <w:tcW w:w="2500" w:type="pct"/>
            <w:shd w:val="clear" w:color="auto" w:fill="auto"/>
          </w:tcPr>
          <w:p w14:paraId="3C63D537" w14:textId="77777777" w:rsidR="00530A60" w:rsidRPr="00E90B1E" w:rsidRDefault="00530A60" w:rsidP="003C73A5">
            <w:pPr>
              <w:jc w:val="center"/>
              <w:rPr>
                <w:b/>
                <w:sz w:val="22"/>
              </w:rPr>
            </w:pPr>
            <w:r w:rsidRPr="00E90B1E">
              <w:rPr>
                <w:b/>
                <w:sz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5CF76BC8" w14:textId="77777777" w:rsidR="00530A60" w:rsidRPr="00E90B1E" w:rsidRDefault="00530A60" w:rsidP="003C73A5">
            <w:pPr>
              <w:jc w:val="center"/>
              <w:rPr>
                <w:b/>
                <w:sz w:val="22"/>
              </w:rPr>
            </w:pPr>
            <w:r w:rsidRPr="00E90B1E">
              <w:rPr>
                <w:b/>
                <w:sz w:val="22"/>
              </w:rPr>
              <w:t>Электронные ресурсы</w:t>
            </w:r>
          </w:p>
        </w:tc>
      </w:tr>
      <w:tr w:rsidR="00530A60" w:rsidRPr="00E90B1E" w14:paraId="49E80DF0" w14:textId="77777777" w:rsidTr="003C73A5">
        <w:tc>
          <w:tcPr>
            <w:tcW w:w="2500" w:type="pct"/>
            <w:shd w:val="clear" w:color="auto" w:fill="auto"/>
          </w:tcPr>
          <w:p w14:paraId="53277AC8" w14:textId="77777777" w:rsidR="00530A60" w:rsidRPr="00E90B1E" w:rsidRDefault="004B105F">
            <w:pPr>
              <w:rPr>
                <w:sz w:val="22"/>
              </w:rPr>
            </w:pPr>
            <w:r w:rsidRPr="00E90B1E">
              <w:t>Управление проектами</w:t>
            </w:r>
            <w:proofErr w:type="gramStart"/>
            <w:r w:rsidRPr="00E90B1E">
              <w:rPr>
                <w:lang w:val="en-US"/>
              </w:rPr>
              <w:t> </w:t>
            </w:r>
            <w:r w:rsidRPr="00E90B1E">
              <w:t>:</w:t>
            </w:r>
            <w:proofErr w:type="gramEnd"/>
            <w:r w:rsidRPr="00E90B1E">
              <w:t xml:space="preserve"> учебник для вузов</w:t>
            </w:r>
            <w:r w:rsidRPr="00E90B1E">
              <w:rPr>
                <w:lang w:val="en-US"/>
              </w:rPr>
              <w:t> </w:t>
            </w:r>
            <w:r w:rsidRPr="00E90B1E">
              <w:t>/ Е.</w:t>
            </w:r>
            <w:r w:rsidRPr="00E90B1E">
              <w:rPr>
                <w:lang w:val="en-US"/>
              </w:rPr>
              <w:t> </w:t>
            </w:r>
            <w:r w:rsidRPr="00E90B1E">
              <w:t>А.</w:t>
            </w:r>
            <w:r w:rsidRPr="00E90B1E">
              <w:rPr>
                <w:lang w:val="en-US"/>
              </w:rPr>
              <w:t> </w:t>
            </w:r>
            <w:proofErr w:type="spellStart"/>
            <w:r w:rsidRPr="00E90B1E">
              <w:t>Горбашко</w:t>
            </w:r>
            <w:proofErr w:type="spellEnd"/>
            <w:r w:rsidRPr="00E90B1E">
              <w:t xml:space="preserve"> [и др.]</w:t>
            </w:r>
            <w:r w:rsidRPr="00E90B1E">
              <w:rPr>
                <w:lang w:val="en-US"/>
              </w:rPr>
              <w:t> </w:t>
            </w:r>
            <w:r w:rsidRPr="00E90B1E">
              <w:t>; под редакцией Е.</w:t>
            </w:r>
            <w:r w:rsidRPr="00E90B1E">
              <w:rPr>
                <w:lang w:val="en-US"/>
              </w:rPr>
              <w:t> </w:t>
            </w:r>
            <w:r w:rsidRPr="00E90B1E">
              <w:t>А.</w:t>
            </w:r>
            <w:r w:rsidRPr="00E90B1E">
              <w:rPr>
                <w:lang w:val="en-US"/>
              </w:rPr>
              <w:t> </w:t>
            </w:r>
            <w:proofErr w:type="spellStart"/>
            <w:r w:rsidRPr="00E90B1E">
              <w:t>Горбашко</w:t>
            </w:r>
            <w:proofErr w:type="spellEnd"/>
            <w:r w:rsidRPr="00E90B1E">
              <w:t>.</w:t>
            </w:r>
            <w:r w:rsidRPr="00E90B1E">
              <w:rPr>
                <w:lang w:val="en-US"/>
              </w:rPr>
              <w:t> </w:t>
            </w:r>
            <w:r w:rsidRPr="00E90B1E">
              <w:t>— Москва</w:t>
            </w:r>
            <w:proofErr w:type="gramStart"/>
            <w:r w:rsidRPr="00E90B1E">
              <w:rPr>
                <w:lang w:val="en-US"/>
              </w:rPr>
              <w:t> </w:t>
            </w:r>
            <w:r w:rsidRPr="00E90B1E">
              <w:t>:</w:t>
            </w:r>
            <w:proofErr w:type="gramEnd"/>
            <w:r w:rsidRPr="00E90B1E">
              <w:t xml:space="preserve"> Издательство </w:t>
            </w:r>
            <w:proofErr w:type="spellStart"/>
            <w:r w:rsidRPr="00E90B1E">
              <w:t>Юрайт</w:t>
            </w:r>
            <w:proofErr w:type="spellEnd"/>
            <w:r w:rsidRPr="00E90B1E">
              <w:t>, 2024.</w:t>
            </w:r>
            <w:r w:rsidRPr="00E90B1E">
              <w:rPr>
                <w:lang w:val="en-US"/>
              </w:rPr>
              <w:t> </w:t>
            </w:r>
            <w:r w:rsidRPr="00E90B1E">
              <w:t>— 358</w:t>
            </w:r>
            <w:r w:rsidRPr="00E90B1E">
              <w:rPr>
                <w:lang w:val="en-US"/>
              </w:rPr>
              <w:t> </w:t>
            </w:r>
            <w:r w:rsidRPr="00E90B1E">
              <w:t>с.</w:t>
            </w:r>
          </w:p>
        </w:tc>
        <w:tc>
          <w:tcPr>
            <w:tcW w:w="2500" w:type="pct"/>
            <w:shd w:val="clear" w:color="auto" w:fill="auto"/>
          </w:tcPr>
          <w:p w14:paraId="2C9E246C" w14:textId="77777777" w:rsidR="00530A60" w:rsidRPr="00E90B1E" w:rsidRDefault="00546551">
            <w:pPr>
              <w:rPr>
                <w:sz w:val="22"/>
              </w:rPr>
            </w:pPr>
            <w:hyperlink r:id="rId9" w:anchor="page/1" w:history="1">
              <w:r w:rsidR="004B105F" w:rsidRPr="00E90B1E">
                <w:rPr>
                  <w:color w:val="00008B"/>
                  <w:u w:val="single"/>
                </w:rPr>
                <w:t>https://urait.ru/viewer/upravlenie-proektami-555760#page/1</w:t>
              </w:r>
            </w:hyperlink>
          </w:p>
        </w:tc>
      </w:tr>
      <w:tr w:rsidR="00530A60" w:rsidRPr="00E90B1E" w14:paraId="424026E8" w14:textId="77777777" w:rsidTr="003C73A5">
        <w:tc>
          <w:tcPr>
            <w:tcW w:w="2500" w:type="pct"/>
            <w:shd w:val="clear" w:color="auto" w:fill="auto"/>
          </w:tcPr>
          <w:p w14:paraId="0400B54D" w14:textId="77777777" w:rsidR="00530A60" w:rsidRPr="00E90B1E" w:rsidRDefault="004B105F">
            <w:pPr>
              <w:rPr>
                <w:sz w:val="22"/>
              </w:rPr>
            </w:pPr>
            <w:r w:rsidRPr="00E90B1E">
              <w:t>Управление проектами</w:t>
            </w:r>
            <w:proofErr w:type="gramStart"/>
            <w:r w:rsidRPr="00E90B1E">
              <w:rPr>
                <w:lang w:val="en-US"/>
              </w:rPr>
              <w:t> </w:t>
            </w:r>
            <w:r w:rsidRPr="00E90B1E">
              <w:t>:</w:t>
            </w:r>
            <w:proofErr w:type="gramEnd"/>
            <w:r w:rsidRPr="00E90B1E">
              <w:t xml:space="preserve"> учебник и практикум для вузов</w:t>
            </w:r>
            <w:r w:rsidRPr="00E90B1E">
              <w:rPr>
                <w:lang w:val="en-US"/>
              </w:rPr>
              <w:t> </w:t>
            </w:r>
            <w:r w:rsidRPr="00E90B1E">
              <w:t>/ А.</w:t>
            </w:r>
            <w:r w:rsidRPr="00E90B1E">
              <w:rPr>
                <w:lang w:val="en-US"/>
              </w:rPr>
              <w:t> </w:t>
            </w:r>
            <w:r w:rsidRPr="00E90B1E">
              <w:t>И.</w:t>
            </w:r>
            <w:r w:rsidRPr="00E90B1E">
              <w:rPr>
                <w:lang w:val="en-US"/>
              </w:rPr>
              <w:t> </w:t>
            </w:r>
            <w:r w:rsidRPr="00E90B1E">
              <w:t>Балашов, Е.</w:t>
            </w:r>
            <w:r w:rsidRPr="00E90B1E">
              <w:rPr>
                <w:lang w:val="en-US"/>
              </w:rPr>
              <w:t> </w:t>
            </w:r>
            <w:r w:rsidRPr="00E90B1E">
              <w:t>М.</w:t>
            </w:r>
            <w:r w:rsidRPr="00E90B1E">
              <w:rPr>
                <w:lang w:val="en-US"/>
              </w:rPr>
              <w:t> </w:t>
            </w:r>
            <w:r w:rsidRPr="00E90B1E">
              <w:t>Рогова, М.</w:t>
            </w:r>
            <w:r w:rsidRPr="00E90B1E">
              <w:rPr>
                <w:lang w:val="en-US"/>
              </w:rPr>
              <w:t> </w:t>
            </w:r>
            <w:r w:rsidRPr="00E90B1E">
              <w:t>В.</w:t>
            </w:r>
            <w:r w:rsidRPr="00E90B1E">
              <w:rPr>
                <w:lang w:val="en-US"/>
              </w:rPr>
              <w:t> </w:t>
            </w:r>
            <w:r w:rsidRPr="00E90B1E">
              <w:t>Тихонова, Е.</w:t>
            </w:r>
            <w:r w:rsidRPr="00E90B1E">
              <w:rPr>
                <w:lang w:val="en-US"/>
              </w:rPr>
              <w:t> </w:t>
            </w:r>
            <w:r w:rsidRPr="00E90B1E">
              <w:t>А.</w:t>
            </w:r>
            <w:r w:rsidRPr="00E90B1E">
              <w:rPr>
                <w:lang w:val="en-US"/>
              </w:rPr>
              <w:t> </w:t>
            </w:r>
            <w:r w:rsidRPr="00E90B1E">
              <w:t>Ткаченко</w:t>
            </w:r>
            <w:r w:rsidRPr="00E90B1E">
              <w:rPr>
                <w:lang w:val="en-US"/>
              </w:rPr>
              <w:t> </w:t>
            </w:r>
            <w:r w:rsidRPr="00E90B1E">
              <w:t>; под общей редакцией Е.</w:t>
            </w:r>
            <w:r w:rsidRPr="00E90B1E">
              <w:rPr>
                <w:lang w:val="en-US"/>
              </w:rPr>
              <w:t> </w:t>
            </w:r>
            <w:r w:rsidRPr="00E90B1E">
              <w:t>М.</w:t>
            </w:r>
            <w:r w:rsidRPr="00E90B1E">
              <w:rPr>
                <w:lang w:val="en-US"/>
              </w:rPr>
              <w:t> </w:t>
            </w:r>
            <w:r w:rsidRPr="00E90B1E">
              <w:t>Роговой.</w:t>
            </w:r>
            <w:r w:rsidRPr="00E90B1E">
              <w:rPr>
                <w:lang w:val="en-US"/>
              </w:rPr>
              <w:t> </w:t>
            </w:r>
            <w:r w:rsidRPr="00E90B1E">
              <w:t>— Москва</w:t>
            </w:r>
            <w:proofErr w:type="gramStart"/>
            <w:r w:rsidRPr="00E90B1E">
              <w:rPr>
                <w:lang w:val="en-US"/>
              </w:rPr>
              <w:t> </w:t>
            </w:r>
            <w:r w:rsidRPr="00E90B1E">
              <w:t>:</w:t>
            </w:r>
            <w:proofErr w:type="gramEnd"/>
            <w:r w:rsidRPr="00E90B1E">
              <w:t xml:space="preserve"> Издательство </w:t>
            </w:r>
            <w:proofErr w:type="spellStart"/>
            <w:r w:rsidRPr="00E90B1E">
              <w:t>Юрайт</w:t>
            </w:r>
            <w:proofErr w:type="spellEnd"/>
            <w:r w:rsidRPr="00E90B1E">
              <w:t>, 2024.</w:t>
            </w:r>
            <w:r w:rsidRPr="00E90B1E">
              <w:rPr>
                <w:lang w:val="en-US"/>
              </w:rPr>
              <w:t> </w:t>
            </w:r>
            <w:r w:rsidRPr="00E90B1E">
              <w:t>— 383</w:t>
            </w:r>
            <w:r w:rsidRPr="00E90B1E">
              <w:rPr>
                <w:lang w:val="en-US"/>
              </w:rPr>
              <w:t> </w:t>
            </w:r>
            <w:r w:rsidRPr="00E90B1E">
              <w:t>с.</w:t>
            </w:r>
            <w:r w:rsidRPr="00E90B1E">
              <w:rPr>
                <w:lang w:val="en-US"/>
              </w:rPr>
              <w:t> </w:t>
            </w:r>
          </w:p>
        </w:tc>
        <w:tc>
          <w:tcPr>
            <w:tcW w:w="2500" w:type="pct"/>
            <w:shd w:val="clear" w:color="auto" w:fill="auto"/>
          </w:tcPr>
          <w:p w14:paraId="2A3805B8" w14:textId="77777777" w:rsidR="00530A60" w:rsidRPr="00E90B1E" w:rsidRDefault="00546551">
            <w:pPr>
              <w:rPr>
                <w:sz w:val="22"/>
              </w:rPr>
            </w:pPr>
            <w:hyperlink r:id="rId10" w:anchor="page/1" w:history="1">
              <w:r w:rsidR="004B105F" w:rsidRPr="00E90B1E">
                <w:rPr>
                  <w:color w:val="00008B"/>
                  <w:u w:val="single"/>
                </w:rPr>
                <w:t>https://urait.ru/viewer/upravlenie-proektami-535573#page/1</w:t>
              </w:r>
            </w:hyperlink>
          </w:p>
        </w:tc>
      </w:tr>
      <w:tr w:rsidR="00530A60" w:rsidRPr="00093FD8" w14:paraId="723CEA60" w14:textId="77777777" w:rsidTr="003C73A5">
        <w:tc>
          <w:tcPr>
            <w:tcW w:w="2500" w:type="pct"/>
            <w:shd w:val="clear" w:color="auto" w:fill="auto"/>
          </w:tcPr>
          <w:p w14:paraId="32215B90" w14:textId="77777777" w:rsidR="00530A60" w:rsidRPr="00E90B1E" w:rsidRDefault="004B105F">
            <w:pPr>
              <w:rPr>
                <w:sz w:val="22"/>
              </w:rPr>
            </w:pPr>
            <w:proofErr w:type="spellStart"/>
            <w:r w:rsidRPr="00E90B1E">
              <w:t>Чекмарев</w:t>
            </w:r>
            <w:proofErr w:type="spellEnd"/>
            <w:r w:rsidRPr="00E90B1E">
              <w:t>, А.</w:t>
            </w:r>
            <w:r w:rsidRPr="00E90B1E">
              <w:rPr>
                <w:lang w:val="en-US"/>
              </w:rPr>
              <w:t> </w:t>
            </w:r>
            <w:r w:rsidRPr="00E90B1E">
              <w:t>В.</w:t>
            </w:r>
            <w:r w:rsidRPr="00E90B1E">
              <w:rPr>
                <w:lang w:val="en-US"/>
              </w:rPr>
              <w:t> </w:t>
            </w:r>
            <w:r w:rsidRPr="00E90B1E">
              <w:t xml:space="preserve"> Управление цифровыми проектами и процессами</w:t>
            </w:r>
            <w:proofErr w:type="gramStart"/>
            <w:r w:rsidRPr="00E90B1E">
              <w:rPr>
                <w:lang w:val="en-US"/>
              </w:rPr>
              <w:t> </w:t>
            </w:r>
            <w:r w:rsidRPr="00E90B1E">
              <w:t>:</w:t>
            </w:r>
            <w:proofErr w:type="gramEnd"/>
            <w:r w:rsidRPr="00E90B1E">
              <w:t xml:space="preserve"> учебное пособие для академического </w:t>
            </w:r>
            <w:proofErr w:type="spellStart"/>
            <w:r w:rsidRPr="00E90B1E">
              <w:t>бакалавриата</w:t>
            </w:r>
            <w:proofErr w:type="spellEnd"/>
            <w:r w:rsidRPr="00E90B1E">
              <w:rPr>
                <w:lang w:val="en-US"/>
              </w:rPr>
              <w:t> </w:t>
            </w:r>
            <w:r w:rsidRPr="00E90B1E">
              <w:t>/ А.</w:t>
            </w:r>
            <w:r w:rsidRPr="00E90B1E">
              <w:rPr>
                <w:lang w:val="en-US"/>
              </w:rPr>
              <w:t> </w:t>
            </w:r>
            <w:r w:rsidRPr="00E90B1E">
              <w:t>В.</w:t>
            </w:r>
            <w:r w:rsidRPr="00E90B1E">
              <w:rPr>
                <w:lang w:val="en-US"/>
              </w:rPr>
              <w:t> </w:t>
            </w:r>
            <w:proofErr w:type="spellStart"/>
            <w:r w:rsidRPr="00E90B1E">
              <w:t>Чекмарев</w:t>
            </w:r>
            <w:proofErr w:type="spellEnd"/>
            <w:r w:rsidRPr="00E90B1E">
              <w:t>.</w:t>
            </w:r>
            <w:r w:rsidRPr="00E90B1E">
              <w:rPr>
                <w:lang w:val="en-US"/>
              </w:rPr>
              <w:t> </w:t>
            </w:r>
            <w:r w:rsidRPr="00E90B1E">
              <w:t xml:space="preserve">— 2-е изд., </w:t>
            </w:r>
            <w:proofErr w:type="spellStart"/>
            <w:r w:rsidRPr="00E90B1E">
              <w:t>перераб</w:t>
            </w:r>
            <w:proofErr w:type="spellEnd"/>
            <w:r w:rsidRPr="00E90B1E">
              <w:t>. и доп.</w:t>
            </w:r>
            <w:r w:rsidRPr="00E90B1E">
              <w:rPr>
                <w:lang w:val="en-US"/>
              </w:rPr>
              <w:t> </w:t>
            </w:r>
            <w:r w:rsidRPr="00E90B1E">
              <w:t>— Москва</w:t>
            </w:r>
            <w:r w:rsidRPr="00E90B1E">
              <w:rPr>
                <w:lang w:val="en-US"/>
              </w:rPr>
              <w:t> </w:t>
            </w:r>
            <w:r w:rsidRPr="00E90B1E">
              <w:t xml:space="preserve">: Издательство </w:t>
            </w:r>
            <w:proofErr w:type="spellStart"/>
            <w:r w:rsidRPr="00E90B1E">
              <w:t>Юрайт</w:t>
            </w:r>
            <w:proofErr w:type="spellEnd"/>
            <w:r w:rsidRPr="00E90B1E">
              <w:t>, 2024.</w:t>
            </w:r>
            <w:r w:rsidRPr="00E90B1E">
              <w:rPr>
                <w:lang w:val="en-US"/>
              </w:rPr>
              <w:t> </w:t>
            </w:r>
            <w:r w:rsidRPr="00E90B1E">
              <w:t>— 424</w:t>
            </w:r>
            <w:r w:rsidRPr="00E90B1E">
              <w:rPr>
                <w:lang w:val="en-US"/>
              </w:rPr>
              <w:t> </w:t>
            </w:r>
            <w:r w:rsidRPr="00E90B1E">
              <w:t>с.</w:t>
            </w:r>
            <w:r w:rsidRPr="00E90B1E">
              <w:rPr>
                <w:lang w:val="en-US"/>
              </w:rPr>
              <w:t> </w:t>
            </w:r>
          </w:p>
        </w:tc>
        <w:tc>
          <w:tcPr>
            <w:tcW w:w="2500" w:type="pct"/>
            <w:shd w:val="clear" w:color="auto" w:fill="auto"/>
          </w:tcPr>
          <w:p w14:paraId="44C26F84" w14:textId="77777777" w:rsidR="00530A60" w:rsidRPr="00E90B1E" w:rsidRDefault="00546551">
            <w:pPr>
              <w:rPr>
                <w:sz w:val="22"/>
                <w:lang w:val="en-US"/>
              </w:rPr>
            </w:pPr>
            <w:hyperlink r:id="rId11" w:anchor="page/1" w:history="1">
              <w:r w:rsidR="004B105F" w:rsidRPr="00E90B1E">
                <w:rPr>
                  <w:color w:val="00008B"/>
                  <w:u w:val="single"/>
                  <w:lang w:val="en-US"/>
                </w:rPr>
                <w:t>https://urait.ru/viewer/upravl ... ami-i-processami-535238#page/1</w:t>
              </w:r>
            </w:hyperlink>
          </w:p>
        </w:tc>
      </w:tr>
    </w:tbl>
    <w:p w14:paraId="666B8DB2" w14:textId="77777777" w:rsidR="009E28D5" w:rsidRPr="00E90B1E" w:rsidRDefault="009E28D5" w:rsidP="009E28D5">
      <w:pPr>
        <w:jc w:val="both"/>
        <w:rPr>
          <w:szCs w:val="28"/>
          <w:lang w:val="en-US"/>
        </w:rPr>
      </w:pPr>
    </w:p>
    <w:p w14:paraId="4727D9E1" w14:textId="77777777" w:rsidR="009E28D5" w:rsidRPr="00E90B1E" w:rsidRDefault="009E28D5" w:rsidP="009E28D5">
      <w:pPr>
        <w:jc w:val="both"/>
        <w:rPr>
          <w:szCs w:val="28"/>
        </w:rPr>
      </w:pPr>
      <w:r w:rsidRPr="00E90B1E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5EDE5C03" w14:textId="77777777" w:rsidR="009E28D5" w:rsidRPr="00E90B1E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43"/>
      </w:tblGrid>
      <w:tr w:rsidR="00116807" w:rsidRPr="00E90B1E" w14:paraId="33D2087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7CBFAD" w14:textId="77777777" w:rsidR="00116807" w:rsidRPr="00E90B1E" w:rsidRDefault="00116807" w:rsidP="009962A4">
            <w:pPr>
              <w:jc w:val="both"/>
              <w:rPr>
                <w:szCs w:val="28"/>
              </w:rPr>
            </w:pPr>
            <w:r w:rsidRPr="00E90B1E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E90B1E" w14:paraId="42A42089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5F85365" w14:textId="77777777" w:rsidR="00116807" w:rsidRPr="00E90B1E" w:rsidRDefault="00116807" w:rsidP="009962A4">
            <w:pPr>
              <w:jc w:val="both"/>
              <w:rPr>
                <w:szCs w:val="28"/>
              </w:rPr>
            </w:pPr>
            <w:r w:rsidRPr="00E90B1E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116807" w:rsidRPr="00E90B1E" w14:paraId="46674F07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D80EF41" w14:textId="77777777" w:rsidR="00116807" w:rsidRPr="00E90B1E" w:rsidRDefault="00116807" w:rsidP="009962A4">
            <w:pPr>
              <w:jc w:val="both"/>
              <w:rPr>
                <w:szCs w:val="28"/>
              </w:rPr>
            </w:pPr>
            <w:r w:rsidRPr="00E90B1E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E90B1E" w14:paraId="7E7F61F7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44FA526" w14:textId="77777777" w:rsidR="00116807" w:rsidRPr="00E90B1E" w:rsidRDefault="00116807" w:rsidP="009962A4">
            <w:pPr>
              <w:jc w:val="both"/>
              <w:rPr>
                <w:szCs w:val="28"/>
              </w:rPr>
            </w:pPr>
            <w:r w:rsidRPr="00E90B1E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116807" w:rsidRPr="00E90B1E" w14:paraId="2522FA80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7DE45A6" w14:textId="77777777" w:rsidR="00116807" w:rsidRPr="00E90B1E" w:rsidRDefault="00116807" w:rsidP="009962A4">
            <w:pPr>
              <w:jc w:val="both"/>
              <w:rPr>
                <w:szCs w:val="28"/>
              </w:rPr>
            </w:pPr>
            <w:r w:rsidRPr="00E90B1E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9CAFE7" w14:textId="77777777" w:rsidR="009962A4" w:rsidRPr="00E90B1E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E90B1E" w:rsidRDefault="009E28D5" w:rsidP="00E761A3">
      <w:pPr>
        <w:jc w:val="both"/>
        <w:rPr>
          <w:szCs w:val="28"/>
        </w:rPr>
      </w:pPr>
      <w:r w:rsidRPr="00E90B1E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3F62A9" w:rsidRPr="00E90B1E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E90B1E" w:rsidRDefault="009E28D5" w:rsidP="009E28D5">
            <w:pPr>
              <w:jc w:val="center"/>
              <w:rPr>
                <w:b/>
                <w:lang w:bidi="ru-RU"/>
              </w:rPr>
            </w:pPr>
            <w:r w:rsidRPr="00E90B1E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E90B1E" w:rsidRDefault="009E28D5" w:rsidP="009E28D5">
            <w:pPr>
              <w:jc w:val="center"/>
              <w:rPr>
                <w:b/>
                <w:lang w:bidi="ru-RU"/>
              </w:rPr>
            </w:pPr>
            <w:r w:rsidRPr="00E90B1E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E90B1E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E90B1E" w:rsidRDefault="009E28D5" w:rsidP="009E28D5">
            <w:pPr>
              <w:shd w:val="clear" w:color="auto" w:fill="FFFFFF"/>
              <w:jc w:val="center"/>
            </w:pPr>
            <w:r w:rsidRPr="00E90B1E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E90B1E" w:rsidRDefault="009E28D5" w:rsidP="009E28D5">
            <w:r w:rsidRPr="00E90B1E">
              <w:t xml:space="preserve">Электронная библиотека Grebennikon.ru – </w:t>
            </w:r>
            <w:hyperlink r:id="rId12" w:history="1">
              <w:r w:rsidRPr="00E90B1E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E90B1E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E90B1E" w:rsidRDefault="009E28D5" w:rsidP="009E28D5">
            <w:pPr>
              <w:jc w:val="center"/>
            </w:pPr>
            <w:r w:rsidRPr="00E90B1E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E90B1E" w:rsidRDefault="009E28D5" w:rsidP="009E28D5">
            <w:r w:rsidRPr="00E90B1E">
              <w:t xml:space="preserve">Научная электронная библиотека </w:t>
            </w:r>
            <w:proofErr w:type="spellStart"/>
            <w:r w:rsidRPr="00E90B1E">
              <w:t>eLIBRARRY</w:t>
            </w:r>
            <w:proofErr w:type="spellEnd"/>
            <w:r w:rsidRPr="00E90B1E">
              <w:t xml:space="preserve"> – www.elibrary.ru</w:t>
            </w:r>
          </w:p>
        </w:tc>
      </w:tr>
      <w:tr w:rsidR="003F62A9" w:rsidRPr="00E90B1E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E90B1E" w:rsidRDefault="009E28D5" w:rsidP="009E28D5">
            <w:pPr>
              <w:jc w:val="center"/>
            </w:pPr>
            <w:r w:rsidRPr="00E90B1E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E90B1E" w:rsidRDefault="009E28D5" w:rsidP="009E28D5">
            <w:r w:rsidRPr="00E90B1E">
              <w:t xml:space="preserve">Научная электронная библиотека </w:t>
            </w:r>
            <w:proofErr w:type="spellStart"/>
            <w:r w:rsidRPr="00E90B1E">
              <w:t>КиберЛеника</w:t>
            </w:r>
            <w:proofErr w:type="spellEnd"/>
            <w:r w:rsidRPr="00E90B1E">
              <w:t xml:space="preserve"> – www.cyberleninka.ru</w:t>
            </w:r>
          </w:p>
        </w:tc>
      </w:tr>
      <w:tr w:rsidR="003F62A9" w:rsidRPr="00E90B1E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E90B1E" w:rsidRDefault="009E28D5" w:rsidP="009E28D5">
            <w:pPr>
              <w:jc w:val="center"/>
            </w:pPr>
            <w:r w:rsidRPr="00E90B1E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E90B1E" w:rsidRDefault="009E28D5" w:rsidP="009E28D5">
            <w:r w:rsidRPr="00E90B1E">
              <w:t xml:space="preserve">База данных ПОЛПРЕД Справочники – </w:t>
            </w:r>
            <w:hyperlink r:id="rId13" w:history="1">
              <w:r w:rsidRPr="00E90B1E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E90B1E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E90B1E" w:rsidRDefault="009E28D5" w:rsidP="009E28D5">
            <w:pPr>
              <w:jc w:val="center"/>
            </w:pPr>
            <w:r w:rsidRPr="00E90B1E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E90B1E" w:rsidRDefault="009E28D5" w:rsidP="009E28D5">
            <w:pPr>
              <w:rPr>
                <w:lang w:val="en-US"/>
              </w:rPr>
            </w:pPr>
            <w:r w:rsidRPr="00E90B1E">
              <w:t>База</w:t>
            </w:r>
            <w:r w:rsidRPr="00E90B1E">
              <w:rPr>
                <w:lang w:val="en-US"/>
              </w:rPr>
              <w:t xml:space="preserve"> </w:t>
            </w:r>
            <w:r w:rsidRPr="00E90B1E">
              <w:t>данных</w:t>
            </w:r>
            <w:r w:rsidRPr="00E90B1E">
              <w:rPr>
                <w:lang w:val="en-US"/>
              </w:rPr>
              <w:t xml:space="preserve"> OECD Books, Papers &amp; Statistics </w:t>
            </w:r>
            <w:r w:rsidRPr="00E90B1E">
              <w:t>на</w:t>
            </w:r>
            <w:r w:rsidRPr="00E90B1E">
              <w:rPr>
                <w:lang w:val="en-US"/>
              </w:rPr>
              <w:t xml:space="preserve"> </w:t>
            </w:r>
            <w:r w:rsidRPr="00E90B1E">
              <w:t>платформе</w:t>
            </w:r>
            <w:r w:rsidRPr="00E90B1E">
              <w:rPr>
                <w:lang w:val="en-US"/>
              </w:rPr>
              <w:t xml:space="preserve"> OECD </w:t>
            </w:r>
            <w:proofErr w:type="spellStart"/>
            <w:r w:rsidRPr="00E90B1E">
              <w:rPr>
                <w:lang w:val="en-US"/>
              </w:rPr>
              <w:t>iLibrary</w:t>
            </w:r>
            <w:proofErr w:type="spellEnd"/>
          </w:p>
          <w:p w14:paraId="1EFE21F3" w14:textId="77777777" w:rsidR="009E28D5" w:rsidRPr="00E90B1E" w:rsidRDefault="00546551" w:rsidP="009E28D5">
            <w:hyperlink r:id="rId14" w:history="1">
              <w:r w:rsidR="009E28D5" w:rsidRPr="00E90B1E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E90B1E">
              <w:t xml:space="preserve"> </w:t>
            </w:r>
          </w:p>
        </w:tc>
      </w:tr>
      <w:tr w:rsidR="003F62A9" w:rsidRPr="00E90B1E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E90B1E" w:rsidRDefault="009E28D5" w:rsidP="009E28D5">
            <w:pPr>
              <w:jc w:val="center"/>
            </w:pPr>
            <w:r w:rsidRPr="00E90B1E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E90B1E" w:rsidRDefault="009E28D5" w:rsidP="009E28D5">
            <w:r w:rsidRPr="00E90B1E">
              <w:t>Справочная правовая система КонсультантПлюс (инсталлированный ресурс</w:t>
            </w:r>
          </w:p>
          <w:p w14:paraId="3ADE7D39" w14:textId="77777777" w:rsidR="009E28D5" w:rsidRPr="00E90B1E" w:rsidRDefault="009E28D5" w:rsidP="009E28D5">
            <w:r w:rsidRPr="00E90B1E">
              <w:t>СПбГЭУ или www.consultant.ru)</w:t>
            </w:r>
          </w:p>
        </w:tc>
      </w:tr>
      <w:tr w:rsidR="003F62A9" w:rsidRPr="00E90B1E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E90B1E" w:rsidRDefault="009E28D5" w:rsidP="009E28D5">
            <w:pPr>
              <w:jc w:val="center"/>
            </w:pPr>
            <w:r w:rsidRPr="00E90B1E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E90B1E" w:rsidRDefault="009E28D5" w:rsidP="009E28D5">
            <w:r w:rsidRPr="00E90B1E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E90B1E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E90B1E" w:rsidRDefault="009E28D5" w:rsidP="009E28D5">
            <w:pPr>
              <w:jc w:val="center"/>
            </w:pPr>
            <w:r w:rsidRPr="00E90B1E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E90B1E" w:rsidRDefault="009E28D5" w:rsidP="009E28D5">
            <w:r w:rsidRPr="00E90B1E">
              <w:t>Информационно-справочная система «Кодекс» (инсталлированный ресурс</w:t>
            </w:r>
          </w:p>
          <w:p w14:paraId="0FA3B224" w14:textId="77777777" w:rsidR="009E28D5" w:rsidRPr="00E90B1E" w:rsidRDefault="009E28D5" w:rsidP="009E28D5">
            <w:r w:rsidRPr="00E90B1E">
              <w:t>СПбГЭУ или www.kodeks.ru)</w:t>
            </w:r>
          </w:p>
        </w:tc>
      </w:tr>
      <w:tr w:rsidR="003F62A9" w:rsidRPr="00E90B1E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E90B1E" w:rsidRDefault="009E28D5" w:rsidP="009E28D5">
            <w:pPr>
              <w:jc w:val="center"/>
            </w:pPr>
            <w:r w:rsidRPr="00E90B1E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E90B1E" w:rsidRDefault="009E28D5" w:rsidP="009E28D5">
            <w:r w:rsidRPr="00E90B1E">
              <w:t>Электронная библиотечная система BOOK.ru - www.book.ru</w:t>
            </w:r>
          </w:p>
        </w:tc>
      </w:tr>
      <w:tr w:rsidR="003F62A9" w:rsidRPr="00E90B1E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E90B1E" w:rsidRDefault="009E28D5" w:rsidP="009E28D5">
            <w:pPr>
              <w:jc w:val="center"/>
            </w:pPr>
            <w:r w:rsidRPr="00E90B1E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E90B1E" w:rsidRDefault="009E28D5" w:rsidP="009E28D5">
            <w:r w:rsidRPr="00E90B1E">
              <w:t>Электронная библиотечная система ЭБС ЮРАЙТ – www.urait.ru</w:t>
            </w:r>
          </w:p>
        </w:tc>
      </w:tr>
      <w:tr w:rsidR="003F62A9" w:rsidRPr="00E90B1E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E90B1E" w:rsidRDefault="009E28D5" w:rsidP="009E28D5">
            <w:pPr>
              <w:jc w:val="center"/>
            </w:pPr>
            <w:r w:rsidRPr="00E90B1E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E90B1E" w:rsidRDefault="009E28D5" w:rsidP="009E28D5">
            <w:r w:rsidRPr="00E90B1E">
              <w:t xml:space="preserve">Электронно-библиотечная система ЗНАНИУМ (ZNANIUM) – </w:t>
            </w:r>
            <w:hyperlink r:id="rId15" w:history="1">
              <w:r w:rsidRPr="00E90B1E">
                <w:rPr>
                  <w:rStyle w:val="a4"/>
                  <w:color w:val="auto"/>
                </w:rPr>
                <w:t>www.znanium.com</w:t>
              </w:r>
            </w:hyperlink>
            <w:r w:rsidRPr="00E90B1E">
              <w:t xml:space="preserve"> </w:t>
            </w:r>
          </w:p>
        </w:tc>
      </w:tr>
      <w:tr w:rsidR="003F62A9" w:rsidRPr="00E90B1E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E90B1E" w:rsidRDefault="009E28D5" w:rsidP="009E28D5">
            <w:pPr>
              <w:jc w:val="center"/>
            </w:pPr>
            <w:r w:rsidRPr="00E90B1E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E90B1E" w:rsidRDefault="009E28D5" w:rsidP="009E28D5">
            <w:r w:rsidRPr="00E90B1E">
              <w:t>Электронная библиотека СПбГЭУ– opac.unecon.ru</w:t>
            </w:r>
          </w:p>
        </w:tc>
      </w:tr>
    </w:tbl>
    <w:p w14:paraId="3882F9F8" w14:textId="77777777" w:rsidR="009E28D5" w:rsidRPr="00E90B1E" w:rsidRDefault="009E28D5" w:rsidP="006221FF">
      <w:pPr>
        <w:rPr>
          <w:szCs w:val="28"/>
        </w:rPr>
      </w:pPr>
    </w:p>
    <w:p w14:paraId="13BC6D79" w14:textId="77777777" w:rsidR="009E28D5" w:rsidRPr="00E90B1E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EC06E49" w14:textId="77777777" w:rsidR="00CA7F28" w:rsidRPr="00E90B1E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202526087"/>
      <w:r w:rsidRPr="00E90B1E">
        <w:rPr>
          <w:b/>
          <w:szCs w:val="28"/>
        </w:rPr>
        <w:t>МАТЕРИАЛЬНО-ТЕХНИЧЕСКОЕ ОБЕСПЕЧЕНИЕ,</w:t>
      </w:r>
      <w:r w:rsidR="00E761A3" w:rsidRPr="00E90B1E">
        <w:rPr>
          <w:b/>
          <w:szCs w:val="28"/>
        </w:rPr>
        <w:t xml:space="preserve"> </w:t>
      </w:r>
      <w:r w:rsidRPr="00E90B1E">
        <w:rPr>
          <w:b/>
          <w:szCs w:val="28"/>
        </w:rPr>
        <w:t xml:space="preserve">НЕОБХОДИМОЕ ДЛЯ ПРОВЕДЕНИЯ </w:t>
      </w:r>
      <w:r w:rsidR="00662A4C" w:rsidRPr="00E90B1E">
        <w:rPr>
          <w:b/>
          <w:szCs w:val="28"/>
        </w:rPr>
        <w:t>ДИСЦИПЛИНЫ</w:t>
      </w:r>
      <w:bookmarkEnd w:id="10"/>
    </w:p>
    <w:p w14:paraId="7753AA40" w14:textId="77777777" w:rsidR="00CA7F28" w:rsidRPr="00E90B1E" w:rsidRDefault="00CA7F28" w:rsidP="009B1426">
      <w:pPr>
        <w:ind w:firstLine="709"/>
        <w:jc w:val="both"/>
      </w:pPr>
    </w:p>
    <w:p w14:paraId="5FB7613E" w14:textId="77777777" w:rsidR="00EE68B0" w:rsidRPr="00E90B1E" w:rsidRDefault="00EE68B0" w:rsidP="00EE68B0">
      <w:pPr>
        <w:ind w:firstLine="709"/>
        <w:jc w:val="both"/>
      </w:pPr>
      <w:r w:rsidRPr="00E90B1E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E90B1E" w:rsidRDefault="00EE68B0" w:rsidP="00EE68B0">
      <w:pPr>
        <w:ind w:firstLine="709"/>
        <w:jc w:val="both"/>
      </w:pPr>
      <w:r w:rsidRPr="00E90B1E">
        <w:t>Помещения оснащены оборудованием и техническими средствами обучения.</w:t>
      </w:r>
    </w:p>
    <w:p w14:paraId="27FE5174" w14:textId="77777777" w:rsidR="00EE504A" w:rsidRPr="00E90B1E" w:rsidRDefault="00EE68B0" w:rsidP="00EE68B0">
      <w:pPr>
        <w:ind w:firstLine="709"/>
        <w:jc w:val="both"/>
      </w:pPr>
      <w:r w:rsidRPr="00E90B1E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628799D8" w14:textId="77777777" w:rsidR="00EE68B0" w:rsidRPr="00E90B1E" w:rsidRDefault="00EE68B0" w:rsidP="00EE68B0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75"/>
      </w:tblGrid>
      <w:tr w:rsidR="003F62A9" w:rsidRPr="00E90B1E" w14:paraId="2F81578C" w14:textId="77777777" w:rsidTr="00116807">
        <w:tc>
          <w:tcPr>
            <w:tcW w:w="4662" w:type="dxa"/>
            <w:shd w:val="clear" w:color="auto" w:fill="auto"/>
          </w:tcPr>
          <w:p w14:paraId="0725D0FC" w14:textId="77777777" w:rsidR="00EE504A" w:rsidRPr="00E90B1E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E90B1E">
              <w:rPr>
                <w:b/>
                <w:color w:val="auto"/>
                <w:sz w:val="23"/>
                <w:szCs w:val="23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4675" w:type="dxa"/>
            <w:shd w:val="clear" w:color="auto" w:fill="auto"/>
          </w:tcPr>
          <w:p w14:paraId="50CEFB09" w14:textId="77777777" w:rsidR="00EE504A" w:rsidRPr="00E90B1E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E90B1E">
              <w:rPr>
                <w:b/>
                <w:color w:val="auto"/>
                <w:sz w:val="23"/>
                <w:szCs w:val="23"/>
              </w:rPr>
              <w:t>Адрес (местоположение) учебных аудиторий</w:t>
            </w:r>
          </w:p>
        </w:tc>
      </w:tr>
      <w:tr w:rsidR="00EE504A" w:rsidRPr="00E90B1E" w14:paraId="3465D98F" w14:textId="77777777" w:rsidTr="00116807">
        <w:tc>
          <w:tcPr>
            <w:tcW w:w="4662" w:type="dxa"/>
            <w:shd w:val="clear" w:color="auto" w:fill="auto"/>
          </w:tcPr>
          <w:p w14:paraId="10085015" w14:textId="77777777" w:rsidR="00EE504A" w:rsidRPr="00E90B1E" w:rsidRDefault="00116807" w:rsidP="00BA48A8">
            <w:pPr>
              <w:jc w:val="both"/>
            </w:pPr>
            <w:r w:rsidRPr="00E90B1E">
              <w:t xml:space="preserve">Ауд. 201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90B1E">
              <w:t>комплексом.Специализированная</w:t>
            </w:r>
            <w:proofErr w:type="spellEnd"/>
            <w:r w:rsidRPr="00E90B1E">
              <w:t xml:space="preserve">  мебель и оборудование: Учебная мебель на 175 посадочных мест; рабочее место преподавателя, доска меловая - 1 шт., стол - 2шт., тумба - 1шт.Компьютер  </w:t>
            </w:r>
            <w:proofErr w:type="spellStart"/>
            <w:r w:rsidRPr="00E90B1E">
              <w:rPr>
                <w:lang w:val="en-US"/>
              </w:rPr>
              <w:t>ntel</w:t>
            </w:r>
            <w:proofErr w:type="spellEnd"/>
            <w:r w:rsidRPr="00E90B1E">
              <w:t xml:space="preserve"> </w:t>
            </w:r>
            <w:proofErr w:type="spellStart"/>
            <w:r w:rsidRPr="00E90B1E">
              <w:rPr>
                <w:lang w:val="en-US"/>
              </w:rPr>
              <w:t>i</w:t>
            </w:r>
            <w:proofErr w:type="spellEnd"/>
            <w:r w:rsidRPr="00E90B1E">
              <w:t>3 2100 3.3/4</w:t>
            </w:r>
            <w:r w:rsidRPr="00E90B1E">
              <w:rPr>
                <w:lang w:val="en-US"/>
              </w:rPr>
              <w:t>Gb</w:t>
            </w:r>
            <w:r w:rsidRPr="00E90B1E">
              <w:t>/500</w:t>
            </w:r>
            <w:r w:rsidRPr="00E90B1E">
              <w:rPr>
                <w:lang w:val="en-US"/>
              </w:rPr>
              <w:t>Gb</w:t>
            </w:r>
            <w:r w:rsidRPr="00E90B1E">
              <w:t>/</w:t>
            </w:r>
            <w:proofErr w:type="spellStart"/>
            <w:r w:rsidRPr="00E90B1E">
              <w:rPr>
                <w:lang w:val="en-US"/>
              </w:rPr>
              <w:t>AserV</w:t>
            </w:r>
            <w:proofErr w:type="spellEnd"/>
            <w:r w:rsidRPr="00E90B1E">
              <w:t xml:space="preserve">193 - 1 шт., Мультимедийный проектор </w:t>
            </w:r>
            <w:r w:rsidRPr="00E90B1E">
              <w:rPr>
                <w:lang w:val="en-US"/>
              </w:rPr>
              <w:t>Panasonic</w:t>
            </w:r>
            <w:r w:rsidRPr="00E90B1E">
              <w:t xml:space="preserve"> </w:t>
            </w:r>
            <w:r w:rsidRPr="00E90B1E">
              <w:rPr>
                <w:lang w:val="en-US"/>
              </w:rPr>
              <w:t>PT</w:t>
            </w:r>
            <w:r w:rsidRPr="00E90B1E">
              <w:t>-</w:t>
            </w:r>
            <w:r w:rsidRPr="00E90B1E">
              <w:rPr>
                <w:lang w:val="en-US"/>
              </w:rPr>
              <w:t>VX</w:t>
            </w:r>
            <w:r w:rsidRPr="00E90B1E">
              <w:t xml:space="preserve">610Е - 1 шт., Микшерный пульт - 1 шт., Микшер-усилитель ТА-1120 - 1 шт., Экран </w:t>
            </w:r>
            <w:r w:rsidRPr="00E90B1E">
              <w:rPr>
                <w:lang w:val="en-US"/>
              </w:rPr>
              <w:t>DRAPER</w:t>
            </w:r>
            <w:r w:rsidRPr="00E90B1E">
              <w:t xml:space="preserve"> </w:t>
            </w:r>
            <w:r w:rsidRPr="00E90B1E">
              <w:rPr>
                <w:lang w:val="en-US"/>
              </w:rPr>
              <w:t>BARONET</w:t>
            </w:r>
            <w:r w:rsidRPr="00E90B1E">
              <w:t xml:space="preserve"> 175/234 - 1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29F4EE47" w14:textId="77777777" w:rsidR="00EE504A" w:rsidRPr="00E90B1E" w:rsidRDefault="00116807" w:rsidP="00BA48A8">
            <w:pPr>
              <w:jc w:val="both"/>
            </w:pPr>
            <w:r w:rsidRPr="00E90B1E">
              <w:t xml:space="preserve">190005, г. Санкт-Петербург, 7-я Красноармейская ул., д. 6-8, пом. 21Н, 26Н, 15Н-19Н, Л-3, Л-4, Л-5, лит. </w:t>
            </w:r>
            <w:r w:rsidRPr="00E90B1E">
              <w:rPr>
                <w:lang w:val="en-US"/>
              </w:rPr>
              <w:t>А</w:t>
            </w:r>
          </w:p>
        </w:tc>
      </w:tr>
      <w:tr w:rsidR="00EE504A" w:rsidRPr="00E90B1E" w14:paraId="7CBB855C" w14:textId="77777777" w:rsidTr="00116807">
        <w:tc>
          <w:tcPr>
            <w:tcW w:w="4662" w:type="dxa"/>
            <w:shd w:val="clear" w:color="auto" w:fill="auto"/>
          </w:tcPr>
          <w:p w14:paraId="49F0CA74" w14:textId="77777777" w:rsidR="00EE504A" w:rsidRPr="00E90B1E" w:rsidRDefault="00116807" w:rsidP="00BA48A8">
            <w:pPr>
              <w:jc w:val="both"/>
            </w:pPr>
            <w:r w:rsidRPr="00E90B1E">
              <w:t xml:space="preserve"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90B1E">
              <w:t>комплексом.Специализированная</w:t>
            </w:r>
            <w:proofErr w:type="spellEnd"/>
            <w:r w:rsidRPr="00E90B1E">
              <w:t xml:space="preserve">  мебель и оборудование: Учебная мебель на 100 посадочных мест, рабочее место преподавателя, доска меловая - 1 шт., стол - 1шт., тумба - 1шт., трибуна - 1шт., Компьютер </w:t>
            </w:r>
            <w:r w:rsidRPr="00E90B1E">
              <w:rPr>
                <w:lang w:val="en-US"/>
              </w:rPr>
              <w:t>Intel</w:t>
            </w:r>
            <w:r w:rsidRPr="00E90B1E">
              <w:t xml:space="preserve"> </w:t>
            </w:r>
            <w:proofErr w:type="spellStart"/>
            <w:r w:rsidRPr="00E90B1E">
              <w:rPr>
                <w:lang w:val="en-US"/>
              </w:rPr>
              <w:t>i</w:t>
            </w:r>
            <w:proofErr w:type="spellEnd"/>
            <w:r w:rsidRPr="00E90B1E">
              <w:t>3 2100 3.3/4</w:t>
            </w:r>
            <w:r w:rsidRPr="00E90B1E">
              <w:rPr>
                <w:lang w:val="en-US"/>
              </w:rPr>
              <w:t>Gb</w:t>
            </w:r>
            <w:r w:rsidRPr="00E90B1E">
              <w:t>/500</w:t>
            </w:r>
            <w:r w:rsidRPr="00E90B1E">
              <w:rPr>
                <w:lang w:val="en-US"/>
              </w:rPr>
              <w:t>Gb</w:t>
            </w:r>
            <w:r w:rsidRPr="00E90B1E">
              <w:t>/</w:t>
            </w:r>
            <w:proofErr w:type="spellStart"/>
            <w:r w:rsidRPr="00E90B1E">
              <w:rPr>
                <w:lang w:val="en-US"/>
              </w:rPr>
              <w:t>AserV</w:t>
            </w:r>
            <w:proofErr w:type="spellEnd"/>
            <w:r w:rsidRPr="00E90B1E">
              <w:t xml:space="preserve">193 - 1 шт., Мультимедийный проектор </w:t>
            </w:r>
            <w:r w:rsidRPr="00E90B1E">
              <w:rPr>
                <w:lang w:val="en-US"/>
              </w:rPr>
              <w:t>NEC</w:t>
            </w:r>
            <w:r w:rsidRPr="00E90B1E">
              <w:t xml:space="preserve"> </w:t>
            </w:r>
            <w:r w:rsidRPr="00E90B1E">
              <w:rPr>
                <w:lang w:val="en-US"/>
              </w:rPr>
              <w:t>ME</w:t>
            </w:r>
            <w:r w:rsidRPr="00E90B1E">
              <w:t>401</w:t>
            </w:r>
            <w:r w:rsidRPr="00E90B1E">
              <w:rPr>
                <w:lang w:val="en-US"/>
              </w:rPr>
              <w:t>X</w:t>
            </w:r>
            <w:r w:rsidRPr="00E90B1E">
              <w:t xml:space="preserve"> - 1 шт., Громкоговоритель </w:t>
            </w:r>
            <w:proofErr w:type="spellStart"/>
            <w:r w:rsidRPr="00E90B1E">
              <w:rPr>
                <w:lang w:val="en-US"/>
              </w:rPr>
              <w:t>Electrolvoice</w:t>
            </w:r>
            <w:proofErr w:type="spellEnd"/>
            <w:r w:rsidRPr="00E90B1E">
              <w:t xml:space="preserve"> </w:t>
            </w:r>
            <w:r w:rsidRPr="00E90B1E">
              <w:rPr>
                <w:lang w:val="en-US"/>
              </w:rPr>
              <w:t>EVID</w:t>
            </w:r>
            <w:r w:rsidRPr="00E90B1E">
              <w:t xml:space="preserve"> 3.2 - 2 шт., Экран с электропривод. 183х240 см д120 - 1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3593A8B2" w14:textId="77777777" w:rsidR="00EE504A" w:rsidRPr="00E90B1E" w:rsidRDefault="00116807" w:rsidP="00BA48A8">
            <w:pPr>
              <w:jc w:val="both"/>
            </w:pPr>
            <w:r w:rsidRPr="00E90B1E">
              <w:t xml:space="preserve">190005, г. Санкт-Петербург, 7-я Красноармейская ул., д. 6-8, пом. 21Н, 26Н, 15Н-19Н, Л-3, Л-4, Л-5, лит. </w:t>
            </w:r>
            <w:r w:rsidRPr="00E90B1E">
              <w:rPr>
                <w:lang w:val="en-US"/>
              </w:rPr>
              <w:t>А</w:t>
            </w:r>
          </w:p>
        </w:tc>
      </w:tr>
      <w:tr w:rsidR="00EE504A" w:rsidRPr="00E90B1E" w14:paraId="3B209362" w14:textId="77777777" w:rsidTr="00116807">
        <w:tc>
          <w:tcPr>
            <w:tcW w:w="4662" w:type="dxa"/>
            <w:shd w:val="clear" w:color="auto" w:fill="auto"/>
          </w:tcPr>
          <w:p w14:paraId="40F80C50" w14:textId="77777777" w:rsidR="00EE504A" w:rsidRPr="00E90B1E" w:rsidRDefault="00116807" w:rsidP="00BA48A8">
            <w:pPr>
              <w:jc w:val="both"/>
            </w:pPr>
            <w:r w:rsidRPr="00E90B1E"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90B1E">
              <w:t>комплексом.Специализированная</w:t>
            </w:r>
            <w:proofErr w:type="spellEnd"/>
            <w:r w:rsidRPr="00E90B1E"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E90B1E">
              <w:rPr>
                <w:lang w:val="en-US"/>
              </w:rPr>
              <w:t>I</w:t>
            </w:r>
            <w:r w:rsidRPr="00E90B1E">
              <w:t>5-7400/8</w:t>
            </w:r>
            <w:r w:rsidRPr="00E90B1E">
              <w:rPr>
                <w:lang w:val="en-US"/>
              </w:rPr>
              <w:t>Gb</w:t>
            </w:r>
            <w:r w:rsidRPr="00E90B1E">
              <w:t>/1</w:t>
            </w:r>
            <w:r w:rsidRPr="00E90B1E">
              <w:rPr>
                <w:lang w:val="en-US"/>
              </w:rPr>
              <w:t>Tb</w:t>
            </w:r>
            <w:r w:rsidRPr="00E90B1E">
              <w:t xml:space="preserve">/ </w:t>
            </w:r>
            <w:r w:rsidRPr="00E90B1E">
              <w:rPr>
                <w:lang w:val="en-US"/>
              </w:rPr>
              <w:t>DELL</w:t>
            </w:r>
            <w:r w:rsidRPr="00E90B1E">
              <w:t xml:space="preserve"> </w:t>
            </w:r>
            <w:r w:rsidRPr="00E90B1E">
              <w:rPr>
                <w:lang w:val="en-US"/>
              </w:rPr>
              <w:t>S</w:t>
            </w:r>
            <w:r w:rsidRPr="00E90B1E">
              <w:t>2218</w:t>
            </w:r>
            <w:r w:rsidRPr="00E90B1E">
              <w:rPr>
                <w:lang w:val="en-US"/>
              </w:rPr>
              <w:t>H</w:t>
            </w:r>
            <w:r w:rsidRPr="00E90B1E"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06FD3680" w14:textId="77777777" w:rsidR="00EE504A" w:rsidRPr="00E90B1E" w:rsidRDefault="00116807" w:rsidP="00BA48A8">
            <w:pPr>
              <w:jc w:val="both"/>
            </w:pPr>
            <w:r w:rsidRPr="00E90B1E">
              <w:t xml:space="preserve">190005, г. Санкт-Петербург, 7-я Красноармейская ул., д. 6-8, пом. 21Н, 26Н, 15Н-19Н, Л-3, Л-4, Л-5, лит. </w:t>
            </w:r>
            <w:r w:rsidRPr="00E90B1E">
              <w:rPr>
                <w:lang w:val="en-US"/>
              </w:rPr>
              <w:t>А</w:t>
            </w:r>
          </w:p>
        </w:tc>
      </w:tr>
    </w:tbl>
    <w:p w14:paraId="42580C87" w14:textId="77777777" w:rsidR="00B70A8B" w:rsidRPr="00E90B1E" w:rsidRDefault="00B70A8B" w:rsidP="009B1426">
      <w:pPr>
        <w:jc w:val="both"/>
      </w:pPr>
    </w:p>
    <w:p w14:paraId="46E57F1E" w14:textId="77777777" w:rsidR="00CA7F28" w:rsidRPr="00E90B1E" w:rsidRDefault="00EE68B0" w:rsidP="009B1426">
      <w:pPr>
        <w:ind w:firstLine="709"/>
        <w:jc w:val="both"/>
      </w:pPr>
      <w:r w:rsidRPr="00E90B1E">
        <w:t xml:space="preserve">При прохождении </w:t>
      </w:r>
      <w:r w:rsidR="009B1C6D" w:rsidRPr="00E90B1E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E90B1E">
        <w:t xml:space="preserve">в профильной организации обучающимся предоставляется возможность </w:t>
      </w:r>
      <w:r w:rsidR="00FC4E48" w:rsidRPr="00E90B1E">
        <w:t>использовать помещения п</w:t>
      </w:r>
      <w:r w:rsidR="00662A4C" w:rsidRPr="00E90B1E">
        <w:t>рофильной организации, согласованны</w:t>
      </w:r>
      <w:r w:rsidR="008F634D" w:rsidRPr="00E90B1E">
        <w:t>е</w:t>
      </w:r>
      <w:r w:rsidR="00662A4C" w:rsidRPr="00E90B1E">
        <w:t xml:space="preserve"> в договоре о практиче</w:t>
      </w:r>
      <w:r w:rsidR="00FC4E48" w:rsidRPr="00E90B1E">
        <w:t>ской подготовке</w:t>
      </w:r>
      <w:r w:rsidR="00662A4C" w:rsidRPr="00E90B1E">
        <w:t>, а также находящ</w:t>
      </w:r>
      <w:r w:rsidR="008F634D" w:rsidRPr="00E90B1E">
        <w:t>ееся в них оборудование</w:t>
      </w:r>
      <w:r w:rsidR="00662A4C" w:rsidRPr="00E90B1E">
        <w:t xml:space="preserve"> и технически</w:t>
      </w:r>
      <w:r w:rsidR="008F634D" w:rsidRPr="00E90B1E">
        <w:t>е</w:t>
      </w:r>
      <w:r w:rsidR="00662A4C" w:rsidRPr="00E90B1E">
        <w:t xml:space="preserve"> средства обучения</w:t>
      </w:r>
      <w:r w:rsidR="00CA7F28" w:rsidRPr="00E90B1E">
        <w:t>, необходимы</w:t>
      </w:r>
      <w:r w:rsidR="008F634D" w:rsidRPr="00E90B1E">
        <w:t>е</w:t>
      </w:r>
      <w:r w:rsidR="00CA7F28" w:rsidRPr="00E90B1E">
        <w:t xml:space="preserve"> для успешного </w:t>
      </w:r>
      <w:r w:rsidR="006221FF" w:rsidRPr="00E90B1E">
        <w:t>выполнения отдельных видов работ, связанных с будущей профессиональной деятельностью</w:t>
      </w:r>
      <w:r w:rsidR="00CA7F28" w:rsidRPr="00E90B1E">
        <w:t>.</w:t>
      </w:r>
    </w:p>
    <w:bookmarkEnd w:id="11"/>
    <w:p w14:paraId="6D4A8733" w14:textId="77777777" w:rsidR="00CA7F28" w:rsidRPr="00E90B1E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E90B1E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202526088"/>
      <w:r w:rsidRPr="00E90B1E">
        <w:rPr>
          <w:b/>
          <w:szCs w:val="28"/>
        </w:rPr>
        <w:t>ОСОБЕННОСТИ ОСВОЕНИЯ ДИСЦИПЛИНЫ</w:t>
      </w:r>
      <w:r w:rsidR="009B1426" w:rsidRPr="00E90B1E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E90B1E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E90B1E" w:rsidRDefault="00EE68B0" w:rsidP="00EE68B0">
      <w:pPr>
        <w:suppressAutoHyphens/>
        <w:ind w:firstLine="709"/>
        <w:jc w:val="both"/>
      </w:pPr>
      <w:r w:rsidRPr="00E90B1E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4738058" w14:textId="77777777" w:rsidR="00EE68B0" w:rsidRPr="00E90B1E" w:rsidRDefault="00EE68B0" w:rsidP="00EE68B0">
      <w:pPr>
        <w:suppressAutoHyphens/>
        <w:ind w:firstLine="709"/>
        <w:jc w:val="both"/>
      </w:pPr>
      <w:r w:rsidRPr="00E90B1E"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E90B1E" w:rsidRDefault="00EE68B0" w:rsidP="00EE68B0">
      <w:pPr>
        <w:numPr>
          <w:ilvl w:val="0"/>
          <w:numId w:val="29"/>
        </w:numPr>
        <w:suppressAutoHyphens/>
        <w:jc w:val="both"/>
      </w:pPr>
      <w:r w:rsidRPr="00E90B1E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7DE3C93" w14:textId="77777777" w:rsidR="00EE68B0" w:rsidRPr="00E90B1E" w:rsidRDefault="00EE68B0" w:rsidP="00EE68B0">
      <w:pPr>
        <w:numPr>
          <w:ilvl w:val="0"/>
          <w:numId w:val="29"/>
        </w:numPr>
        <w:suppressAutoHyphens/>
        <w:jc w:val="both"/>
      </w:pPr>
      <w:r w:rsidRPr="00E90B1E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E90B1E" w:rsidRDefault="00EE68B0" w:rsidP="00EE68B0">
      <w:pPr>
        <w:numPr>
          <w:ilvl w:val="0"/>
          <w:numId w:val="29"/>
        </w:numPr>
        <w:suppressAutoHyphens/>
        <w:jc w:val="both"/>
      </w:pPr>
      <w:r w:rsidRPr="00E90B1E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7E575B6" w14:textId="77777777" w:rsidR="00CA7F28" w:rsidRPr="00E90B1E" w:rsidRDefault="00EE68B0" w:rsidP="00EE68B0">
      <w:pPr>
        <w:suppressAutoHyphens/>
        <w:ind w:firstLine="709"/>
        <w:jc w:val="both"/>
      </w:pPr>
      <w:r w:rsidRPr="00E90B1E"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8E1B0FE" w14:textId="77777777" w:rsidR="00EE68B0" w:rsidRPr="00E90B1E" w:rsidRDefault="00EE68B0" w:rsidP="00EE68B0">
      <w:pPr>
        <w:suppressAutoHyphens/>
        <w:ind w:firstLine="709"/>
        <w:jc w:val="both"/>
      </w:pPr>
    </w:p>
    <w:p w14:paraId="454FCD13" w14:textId="77777777" w:rsidR="00CA7F28" w:rsidRPr="00E90B1E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202526089"/>
      <w:r w:rsidRPr="00E90B1E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E90B1E">
        <w:rPr>
          <w:b/>
          <w:szCs w:val="28"/>
        </w:rPr>
        <w:t xml:space="preserve">ПО </w:t>
      </w:r>
      <w:r w:rsidR="00EE68B0" w:rsidRPr="00E90B1E">
        <w:rPr>
          <w:b/>
          <w:szCs w:val="28"/>
        </w:rPr>
        <w:t>ДИСЦИПЛИНЕ</w:t>
      </w:r>
      <w:bookmarkEnd w:id="13"/>
    </w:p>
    <w:p w14:paraId="217B32B6" w14:textId="77777777" w:rsidR="00A00AEA" w:rsidRPr="00E90B1E" w:rsidRDefault="00A00AEA" w:rsidP="00587580">
      <w:pPr>
        <w:jc w:val="both"/>
        <w:rPr>
          <w:rFonts w:eastAsia="Calibri"/>
        </w:rPr>
      </w:pPr>
    </w:p>
    <w:p w14:paraId="0E553DAC" w14:textId="77777777" w:rsidR="00A00AEA" w:rsidRPr="00E90B1E" w:rsidRDefault="00A00AEA" w:rsidP="00A00AEA">
      <w:pPr>
        <w:ind w:firstLine="851"/>
        <w:jc w:val="both"/>
        <w:rPr>
          <w:rFonts w:eastAsia="Calibri"/>
        </w:rPr>
      </w:pPr>
      <w:r w:rsidRPr="00E90B1E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E90B1E">
        <w:rPr>
          <w:rFonts w:eastAsia="Calibri"/>
        </w:rPr>
        <w:t xml:space="preserve">рабочей </w:t>
      </w:r>
      <w:r w:rsidRPr="00E90B1E">
        <w:rPr>
          <w:rFonts w:eastAsia="Calibri"/>
        </w:rPr>
        <w:t xml:space="preserve">программой </w:t>
      </w:r>
      <w:r w:rsidR="00FC4E48" w:rsidRPr="00E90B1E">
        <w:rPr>
          <w:rFonts w:eastAsia="Calibri"/>
        </w:rPr>
        <w:t xml:space="preserve">дисциплины </w:t>
      </w:r>
      <w:r w:rsidRPr="00E90B1E">
        <w:rPr>
          <w:rFonts w:eastAsia="Calibri"/>
        </w:rPr>
        <w:t>и ЛНА университета.</w:t>
      </w:r>
      <w:r w:rsidR="00587580" w:rsidRPr="00E90B1E">
        <w:rPr>
          <w:rFonts w:eastAsia="Calibri"/>
        </w:rPr>
        <w:t xml:space="preserve"> </w:t>
      </w:r>
    </w:p>
    <w:p w14:paraId="772BA2E2" w14:textId="77777777" w:rsidR="00A00AEA" w:rsidRPr="00E90B1E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E90B1E" w:rsidRDefault="004949AC" w:rsidP="004949AC">
      <w:pPr>
        <w:jc w:val="center"/>
        <w:rPr>
          <w:b/>
          <w:bCs/>
          <w:lang w:eastAsia="ar-SA"/>
        </w:rPr>
      </w:pPr>
      <w:r w:rsidRPr="00E90B1E">
        <w:rPr>
          <w:b/>
          <w:bCs/>
          <w:lang w:eastAsia="ar-SA"/>
        </w:rPr>
        <w:t xml:space="preserve">9.1 </w:t>
      </w:r>
      <w:r w:rsidR="00A00AEA" w:rsidRPr="00E90B1E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E90B1E" w:rsidRDefault="00A00AEA" w:rsidP="00A00AEA">
      <w:pPr>
        <w:contextualSpacing/>
        <w:rPr>
          <w:rFonts w:eastAsia="Calibri"/>
          <w:lang w:eastAsia="en-US"/>
        </w:rPr>
      </w:pPr>
    </w:p>
    <w:p w14:paraId="16D02A13" w14:textId="77777777" w:rsidR="00A00AEA" w:rsidRPr="00E90B1E" w:rsidRDefault="006221FF" w:rsidP="00A00AEA">
      <w:pPr>
        <w:contextualSpacing/>
        <w:rPr>
          <w:rFonts w:eastAsia="Calibri"/>
          <w:lang w:eastAsia="en-US"/>
        </w:rPr>
      </w:pPr>
      <w:r w:rsidRPr="00E90B1E">
        <w:rPr>
          <w:rFonts w:eastAsia="Calibri"/>
          <w:lang w:eastAsia="en-US"/>
        </w:rPr>
        <w:t>Задания для текущего контроля формируются в соответствии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3"/>
        <w:gridCol w:w="2546"/>
        <w:gridCol w:w="2042"/>
        <w:gridCol w:w="2162"/>
      </w:tblGrid>
      <w:tr w:rsidR="003F62A9" w:rsidRPr="00E90B1E" w14:paraId="0639AB7F" w14:textId="77777777" w:rsidTr="00CF1BA1">
        <w:tc>
          <w:tcPr>
            <w:tcW w:w="1562" w:type="pct"/>
            <w:shd w:val="clear" w:color="auto" w:fill="auto"/>
          </w:tcPr>
          <w:p w14:paraId="4AEAE60E" w14:textId="77777777" w:rsidR="00B2201D" w:rsidRPr="00E90B1E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E90B1E">
              <w:rPr>
                <w:b/>
                <w:color w:val="auto"/>
                <w:sz w:val="23"/>
                <w:szCs w:val="23"/>
              </w:rPr>
              <w:t>Номер контрольной точки</w:t>
            </w:r>
          </w:p>
        </w:tc>
        <w:tc>
          <w:tcPr>
            <w:tcW w:w="1422" w:type="pct"/>
          </w:tcPr>
          <w:p w14:paraId="3088880B" w14:textId="77777777" w:rsidR="00B2201D" w:rsidRPr="00E90B1E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E90B1E">
              <w:rPr>
                <w:b/>
                <w:color w:val="auto"/>
                <w:sz w:val="23"/>
                <w:szCs w:val="23"/>
              </w:rPr>
              <w:t>Тип контрольной точки</w:t>
            </w:r>
          </w:p>
        </w:tc>
        <w:tc>
          <w:tcPr>
            <w:tcW w:w="795" w:type="pct"/>
          </w:tcPr>
          <w:p w14:paraId="00D7E97D" w14:textId="77777777" w:rsidR="00B2201D" w:rsidRPr="00E90B1E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E90B1E">
              <w:rPr>
                <w:b/>
                <w:color w:val="auto"/>
                <w:sz w:val="23"/>
                <w:szCs w:val="23"/>
              </w:rPr>
              <w:t>Способ проведения</w:t>
            </w:r>
          </w:p>
        </w:tc>
        <w:tc>
          <w:tcPr>
            <w:tcW w:w="1221" w:type="pct"/>
            <w:shd w:val="clear" w:color="auto" w:fill="auto"/>
          </w:tcPr>
          <w:p w14:paraId="76250B91" w14:textId="77777777" w:rsidR="00B2201D" w:rsidRPr="00E90B1E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E90B1E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E90B1E" w14:paraId="33EC7E77" w14:textId="77777777" w:rsidTr="00CF1BA1">
        <w:tc>
          <w:tcPr>
            <w:tcW w:w="1562" w:type="pct"/>
            <w:shd w:val="clear" w:color="auto" w:fill="auto"/>
          </w:tcPr>
          <w:p w14:paraId="6D74E2DA" w14:textId="77777777" w:rsidR="00B2201D" w:rsidRPr="00E90B1E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90B1E">
              <w:rPr>
                <w:lang w:val="en-US"/>
              </w:rPr>
              <w:t>1</w:t>
            </w:r>
          </w:p>
        </w:tc>
        <w:tc>
          <w:tcPr>
            <w:tcW w:w="1422" w:type="pct"/>
          </w:tcPr>
          <w:p w14:paraId="382FBC7B" w14:textId="77777777" w:rsidR="00B2201D" w:rsidRPr="00E90B1E" w:rsidRDefault="00CF1BA1" w:rsidP="00531D44">
            <w:pPr>
              <w:contextualSpacing/>
              <w:jc w:val="both"/>
            </w:pPr>
            <w:r w:rsidRPr="00E90B1E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1A5E9B1E" w14:textId="77777777" w:rsidR="00B2201D" w:rsidRPr="00E90B1E" w:rsidRDefault="00CF1BA1" w:rsidP="00531D44">
            <w:pPr>
              <w:contextualSpacing/>
              <w:jc w:val="both"/>
            </w:pPr>
            <w:r w:rsidRPr="00E90B1E">
              <w:rPr>
                <w:lang w:val="en-US"/>
              </w:rPr>
              <w:t>письменно</w:t>
            </w:r>
          </w:p>
        </w:tc>
        <w:tc>
          <w:tcPr>
            <w:tcW w:w="1221" w:type="pct"/>
            <w:shd w:val="clear" w:color="auto" w:fill="auto"/>
          </w:tcPr>
          <w:p w14:paraId="3A719EF9" w14:textId="77777777" w:rsidR="00B2201D" w:rsidRPr="00E90B1E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90B1E">
              <w:rPr>
                <w:lang w:val="en-US"/>
              </w:rPr>
              <w:t>1-3</w:t>
            </w:r>
          </w:p>
        </w:tc>
      </w:tr>
      <w:tr w:rsidR="00B2201D" w:rsidRPr="00E90B1E" w14:paraId="2DCFB85F" w14:textId="77777777" w:rsidTr="00CF1BA1">
        <w:tc>
          <w:tcPr>
            <w:tcW w:w="1562" w:type="pct"/>
            <w:shd w:val="clear" w:color="auto" w:fill="auto"/>
          </w:tcPr>
          <w:p w14:paraId="6BC2E9FF" w14:textId="77777777" w:rsidR="00B2201D" w:rsidRPr="00E90B1E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90B1E">
              <w:rPr>
                <w:lang w:val="en-US"/>
              </w:rPr>
              <w:t>2</w:t>
            </w:r>
          </w:p>
        </w:tc>
        <w:tc>
          <w:tcPr>
            <w:tcW w:w="1422" w:type="pct"/>
          </w:tcPr>
          <w:p w14:paraId="2F97BBD9" w14:textId="77777777" w:rsidR="00B2201D" w:rsidRPr="00E90B1E" w:rsidRDefault="00CF1BA1" w:rsidP="00531D44">
            <w:pPr>
              <w:contextualSpacing/>
              <w:jc w:val="both"/>
            </w:pPr>
            <w:r w:rsidRPr="00E90B1E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6B0E2FFF" w14:textId="77777777" w:rsidR="00B2201D" w:rsidRPr="00E90B1E" w:rsidRDefault="00CF1BA1" w:rsidP="00531D44">
            <w:pPr>
              <w:contextualSpacing/>
              <w:jc w:val="both"/>
            </w:pPr>
            <w:r w:rsidRPr="00E90B1E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1A54445F" w14:textId="77777777" w:rsidR="00B2201D" w:rsidRPr="00E90B1E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90B1E">
              <w:rPr>
                <w:lang w:val="en-US"/>
              </w:rPr>
              <w:t>3-5</w:t>
            </w:r>
          </w:p>
        </w:tc>
      </w:tr>
      <w:tr w:rsidR="00B2201D" w:rsidRPr="00E90B1E" w14:paraId="62A1A8DA" w14:textId="77777777" w:rsidTr="00CF1BA1">
        <w:tc>
          <w:tcPr>
            <w:tcW w:w="1562" w:type="pct"/>
            <w:shd w:val="clear" w:color="auto" w:fill="auto"/>
          </w:tcPr>
          <w:p w14:paraId="14E0CF69" w14:textId="77777777" w:rsidR="00B2201D" w:rsidRPr="00E90B1E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90B1E">
              <w:rPr>
                <w:lang w:val="en-US"/>
              </w:rPr>
              <w:t>3</w:t>
            </w:r>
          </w:p>
        </w:tc>
        <w:tc>
          <w:tcPr>
            <w:tcW w:w="1422" w:type="pct"/>
          </w:tcPr>
          <w:p w14:paraId="0F8199C8" w14:textId="77777777" w:rsidR="00B2201D" w:rsidRPr="00E90B1E" w:rsidRDefault="00CF1BA1" w:rsidP="00531D44">
            <w:pPr>
              <w:contextualSpacing/>
              <w:jc w:val="both"/>
            </w:pPr>
            <w:r w:rsidRPr="00E90B1E">
              <w:rPr>
                <w:lang w:val="en-US"/>
              </w:rPr>
              <w:t>Текущий контроль</w:t>
            </w:r>
          </w:p>
        </w:tc>
        <w:tc>
          <w:tcPr>
            <w:tcW w:w="795" w:type="pct"/>
          </w:tcPr>
          <w:p w14:paraId="79F54EB1" w14:textId="77777777" w:rsidR="00B2201D" w:rsidRPr="00E90B1E" w:rsidRDefault="00CF1BA1" w:rsidP="00531D44">
            <w:pPr>
              <w:contextualSpacing/>
              <w:jc w:val="both"/>
            </w:pPr>
            <w:r w:rsidRPr="00E90B1E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52D8CF9D" w14:textId="77777777" w:rsidR="00B2201D" w:rsidRPr="00E90B1E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90B1E">
              <w:rPr>
                <w:lang w:val="en-US"/>
              </w:rPr>
              <w:t>1-5</w:t>
            </w:r>
          </w:p>
        </w:tc>
      </w:tr>
    </w:tbl>
    <w:p w14:paraId="12BC6410" w14:textId="77777777" w:rsidR="00A00AEA" w:rsidRPr="00E90B1E" w:rsidRDefault="00A00AEA" w:rsidP="00D677FE">
      <w:pPr>
        <w:jc w:val="both"/>
        <w:rPr>
          <w:rFonts w:eastAsia="Calibri"/>
        </w:rPr>
      </w:pPr>
    </w:p>
    <w:p w14:paraId="60578291" w14:textId="77777777" w:rsidR="00571E3F" w:rsidRPr="00E90B1E" w:rsidRDefault="00571E3F" w:rsidP="00571E3F">
      <w:pPr>
        <w:jc w:val="both"/>
        <w:rPr>
          <w:rFonts w:eastAsia="Calibri"/>
        </w:rPr>
      </w:pPr>
      <w:r w:rsidRPr="00E90B1E">
        <w:rPr>
          <w:rFonts w:eastAsia="Calibri"/>
        </w:rPr>
        <w:t>Самостоятельная работа обучающегося: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E90B1E" w14:paraId="39EB27A2" w14:textId="77777777" w:rsidTr="00CF1BA1">
        <w:tc>
          <w:tcPr>
            <w:tcW w:w="4679" w:type="dxa"/>
            <w:shd w:val="clear" w:color="auto" w:fill="auto"/>
          </w:tcPr>
          <w:p w14:paraId="1838DCD4" w14:textId="77777777" w:rsidR="00571E3F" w:rsidRPr="00E90B1E" w:rsidRDefault="00571E3F" w:rsidP="00531D44">
            <w:pPr>
              <w:jc w:val="center"/>
              <w:rPr>
                <w:rFonts w:eastAsia="Calibri"/>
                <w:b/>
              </w:rPr>
            </w:pPr>
            <w:r w:rsidRPr="00E90B1E"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14:paraId="587C76EC" w14:textId="77777777" w:rsidR="00571E3F" w:rsidRPr="00E90B1E" w:rsidRDefault="00B2201D" w:rsidP="00531D44">
            <w:pPr>
              <w:jc w:val="center"/>
              <w:rPr>
                <w:rFonts w:eastAsia="Calibri"/>
                <w:b/>
              </w:rPr>
            </w:pPr>
            <w:r w:rsidRPr="00E90B1E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E90B1E" w14:paraId="67A00056" w14:textId="77777777" w:rsidTr="00CF1BA1">
        <w:tc>
          <w:tcPr>
            <w:tcW w:w="4679" w:type="dxa"/>
            <w:shd w:val="clear" w:color="auto" w:fill="auto"/>
          </w:tcPr>
          <w:p w14:paraId="0D5C3AE9" w14:textId="77777777" w:rsidR="00571E3F" w:rsidRPr="00E90B1E" w:rsidRDefault="00CF1BA1" w:rsidP="00CF1BA1">
            <w:pPr>
              <w:rPr>
                <w:rFonts w:eastAsia="Calibri"/>
              </w:rPr>
            </w:pPr>
            <w:r w:rsidRPr="00E90B1E">
              <w:rPr>
                <w:rFonts w:eastAsia="Calibri"/>
                <w:lang w:val="en-US"/>
              </w:rPr>
              <w:t>Выполнение домашних заданий</w:t>
            </w:r>
          </w:p>
        </w:tc>
        <w:tc>
          <w:tcPr>
            <w:tcW w:w="4658" w:type="dxa"/>
            <w:shd w:val="clear" w:color="auto" w:fill="auto"/>
          </w:tcPr>
          <w:p w14:paraId="264CB3F2" w14:textId="77777777" w:rsidR="00571E3F" w:rsidRPr="00E90B1E" w:rsidRDefault="00CF1BA1" w:rsidP="00CF1BA1">
            <w:pPr>
              <w:rPr>
                <w:rFonts w:eastAsia="Calibri"/>
              </w:rPr>
            </w:pPr>
            <w:r w:rsidRPr="00E90B1E">
              <w:rPr>
                <w:rFonts w:eastAsia="Calibri"/>
                <w:lang w:val="en-US"/>
              </w:rPr>
              <w:t>1-5</w:t>
            </w:r>
          </w:p>
        </w:tc>
      </w:tr>
    </w:tbl>
    <w:p w14:paraId="0039D0A4" w14:textId="77777777" w:rsidR="00391BA5" w:rsidRPr="00E90B1E" w:rsidRDefault="00391BA5" w:rsidP="00D677FE">
      <w:pPr>
        <w:jc w:val="both"/>
        <w:rPr>
          <w:rFonts w:eastAsia="Calibri"/>
        </w:rPr>
      </w:pPr>
    </w:p>
    <w:p w14:paraId="4505DE8C" w14:textId="77777777" w:rsidR="00A00AEA" w:rsidRPr="00E90B1E" w:rsidRDefault="00A00AEA" w:rsidP="00A00AEA">
      <w:pPr>
        <w:jc w:val="both"/>
        <w:rPr>
          <w:rFonts w:eastAsia="Calibri"/>
          <w:bCs/>
        </w:rPr>
      </w:pPr>
      <w:r w:rsidRPr="00E90B1E">
        <w:rPr>
          <w:rFonts w:eastAsia="Calibri"/>
          <w:bCs/>
        </w:rPr>
        <w:t xml:space="preserve">Текущий контроль проводится в течение </w:t>
      </w:r>
      <w:r w:rsidR="00A5437C" w:rsidRPr="00E90B1E">
        <w:rPr>
          <w:rFonts w:eastAsia="Calibri"/>
          <w:bCs/>
        </w:rPr>
        <w:t xml:space="preserve">периода </w:t>
      </w:r>
      <w:r w:rsidRPr="00E90B1E">
        <w:rPr>
          <w:rFonts w:eastAsia="Calibri"/>
          <w:bCs/>
        </w:rPr>
        <w:t>прохождения</w:t>
      </w:r>
      <w:r w:rsidR="00EE68B0" w:rsidRPr="00E90B1E">
        <w:rPr>
          <w:rFonts w:eastAsia="Calibri"/>
          <w:bCs/>
        </w:rPr>
        <w:t xml:space="preserve"> дисциплины</w:t>
      </w:r>
      <w:r w:rsidR="00B41EBF" w:rsidRPr="00E90B1E">
        <w:rPr>
          <w:rFonts w:eastAsia="Calibri"/>
          <w:bCs/>
        </w:rPr>
        <w:t>.</w:t>
      </w:r>
    </w:p>
    <w:p w14:paraId="0D3778D5" w14:textId="77777777" w:rsidR="009E28D5" w:rsidRPr="00E90B1E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E90B1E" w:rsidRDefault="004949AC" w:rsidP="004949AC">
      <w:pPr>
        <w:jc w:val="center"/>
        <w:rPr>
          <w:b/>
          <w:bCs/>
          <w:lang w:eastAsia="ar-SA"/>
        </w:rPr>
      </w:pPr>
      <w:r w:rsidRPr="00E90B1E">
        <w:rPr>
          <w:b/>
          <w:bCs/>
          <w:lang w:eastAsia="ar-SA"/>
        </w:rPr>
        <w:t xml:space="preserve">9.2 </w:t>
      </w:r>
      <w:r w:rsidR="00A00AEA" w:rsidRPr="00E90B1E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E90B1E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E90B1E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E90B1E">
        <w:rPr>
          <w:rFonts w:eastAsia="Calibri"/>
          <w:lang w:eastAsia="en-US"/>
        </w:rPr>
        <w:t xml:space="preserve">Результаты </w:t>
      </w:r>
      <w:r w:rsidR="00D677FE" w:rsidRPr="00E90B1E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E90B1E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E90B1E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E90B1E">
        <w:rPr>
          <w:rFonts w:eastAsia="Calibri"/>
          <w:lang w:eastAsia="en-US"/>
        </w:rPr>
        <w:t xml:space="preserve">. </w:t>
      </w:r>
    </w:p>
    <w:p w14:paraId="08649E9F" w14:textId="77777777" w:rsidR="00587580" w:rsidRPr="00E90B1E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E90B1E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E90B1E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E90B1E">
        <w:rPr>
          <w:rFonts w:eastAsia="Calibri"/>
          <w:bCs/>
          <w:lang w:eastAsia="en-US"/>
        </w:rPr>
        <w:t>.</w:t>
      </w:r>
    </w:p>
    <w:p w14:paraId="1725DEC7" w14:textId="77777777" w:rsidR="0081238F" w:rsidRPr="00E90B1E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E90B1E" w:rsidRDefault="004949AC" w:rsidP="004949AC">
      <w:pPr>
        <w:jc w:val="center"/>
        <w:rPr>
          <w:b/>
          <w:bCs/>
          <w:lang w:eastAsia="ar-SA"/>
        </w:rPr>
      </w:pPr>
      <w:r w:rsidRPr="00E90B1E">
        <w:rPr>
          <w:b/>
          <w:bCs/>
          <w:lang w:eastAsia="ar-SA"/>
        </w:rPr>
        <w:t xml:space="preserve">9.3 </w:t>
      </w:r>
      <w:r w:rsidR="0081238F" w:rsidRPr="00E90B1E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E90B1E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E90B1E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E90B1E">
        <w:rPr>
          <w:rFonts w:eastAsia="Calibri"/>
          <w:lang w:eastAsia="en-US"/>
        </w:rPr>
        <w:t xml:space="preserve">Шкалы оценивания и процедуры оценивания результатов обучения по дисциплине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E90B1E">
        <w:rPr>
          <w:rFonts w:eastAsia="Calibri"/>
          <w:lang w:eastAsia="en-US"/>
        </w:rPr>
        <w:t>балльно</w:t>
      </w:r>
      <w:proofErr w:type="spellEnd"/>
      <w:r w:rsidRPr="00E90B1E">
        <w:rPr>
          <w:rFonts w:eastAsia="Calibri"/>
          <w:lang w:eastAsia="en-US"/>
        </w:rPr>
        <w:t xml:space="preserve">-рейтинговой системе. </w:t>
      </w:r>
    </w:p>
    <w:p w14:paraId="479C2A48" w14:textId="77777777" w:rsidR="00EE68B0" w:rsidRPr="00E90B1E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E90B1E">
        <w:rPr>
          <w:rFonts w:eastAsia="Calibri"/>
          <w:lang w:eastAsia="en-US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E90B1E">
        <w:rPr>
          <w:rFonts w:eastAsia="Calibri"/>
          <w:lang w:eastAsia="en-US"/>
        </w:rPr>
        <w:t>балльно</w:t>
      </w:r>
      <w:proofErr w:type="spellEnd"/>
      <w:r w:rsidRPr="00E90B1E">
        <w:rPr>
          <w:rFonts w:eastAsia="Calibri"/>
          <w:lang w:eastAsia="en-US"/>
        </w:rPr>
        <w:t>-рейтинговая система успеваемости обучающихся:</w:t>
      </w:r>
    </w:p>
    <w:p w14:paraId="4D0EF189" w14:textId="77777777" w:rsidR="00EE68B0" w:rsidRPr="00E90B1E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E90B1E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E90B1E">
        <w:rPr>
          <w:rFonts w:eastAsia="Calibri"/>
          <w:lang w:eastAsia="en-US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E90B1E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E90B1E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E90B1E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E90B1E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E90B1E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E90B1E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E90B1E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E90B1E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E90B1E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E90B1E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E90B1E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E90B1E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E90B1E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E90B1E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E90B1E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E90B1E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E90B1E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E90B1E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E90B1E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E90B1E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E90B1E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E90B1E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E90B1E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E90B1E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E90B1E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E90B1E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2311DEC6" w14:textId="77777777" w:rsidR="00EE68B0" w:rsidRPr="00E90B1E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E90B1E"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7"/>
        <w:gridCol w:w="7836"/>
      </w:tblGrid>
      <w:tr w:rsidR="003F62A9" w:rsidRPr="00E90B1E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E90B1E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E90B1E"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E90B1E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E90B1E">
              <w:rPr>
                <w:rFonts w:eastAsia="Calibri"/>
                <w:lang w:eastAsia="en-US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8B0B7AF" w14:textId="77777777" w:rsidR="00EE68B0" w:rsidRPr="00E90B1E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E90B1E"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E90B1E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E90B1E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E90B1E"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E90B1E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E90B1E"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992A3D5" w14:textId="77777777" w:rsidR="00EE68B0" w:rsidRPr="00E90B1E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E90B1E">
              <w:rPr>
                <w:rFonts w:eastAsia="Calibri"/>
                <w:lang w:eastAsia="en-US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3F62A9" w:rsidRPr="00E90B1E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E90B1E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E90B1E"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E90B1E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E90B1E"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69D591A" w14:textId="77777777" w:rsidR="00EE68B0" w:rsidRPr="00E90B1E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E90B1E">
              <w:rPr>
                <w:rFonts w:eastAsia="Calibri"/>
                <w:lang w:eastAsia="en-US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EE68B0" w:rsidRPr="00E90B1E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E90B1E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E90B1E"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E90B1E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E90B1E">
              <w:rPr>
                <w:rFonts w:eastAsia="Calibri"/>
                <w:lang w:eastAsia="en-US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466B6E8" w14:textId="77777777" w:rsidR="00EE68B0" w:rsidRPr="00E90B1E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E90B1E"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E90B1E" w:rsidRDefault="00EE68B0" w:rsidP="00EE68B0">
      <w:pPr>
        <w:jc w:val="both"/>
        <w:rPr>
          <w:rFonts w:eastAsia="Calibri"/>
          <w:lang w:eastAsia="en-US"/>
        </w:rPr>
      </w:pPr>
    </w:p>
    <w:p w14:paraId="0CB4DAE4" w14:textId="77777777" w:rsidR="0081238F" w:rsidRPr="00E90B1E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E90B1E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13E1DCB" w14:textId="77777777" w:rsidR="00A652FE" w:rsidRPr="00E90B1E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14:paraId="1709BABB" w14:textId="77777777" w:rsidR="00E250D5" w:rsidRPr="00E90B1E" w:rsidRDefault="00E250D5" w:rsidP="002506C9">
      <w:pPr>
        <w:widowControl w:val="0"/>
        <w:ind w:left="728" w:right="280"/>
        <w:jc w:val="center"/>
        <w:rPr>
          <w:lang w:bidi="ru-RU"/>
        </w:rPr>
      </w:pPr>
    </w:p>
    <w:p w14:paraId="768FF7A0" w14:textId="77777777" w:rsidR="00E90B1E" w:rsidRPr="00E90B1E" w:rsidRDefault="00E90B1E">
      <w:pPr>
        <w:widowControl w:val="0"/>
        <w:ind w:left="728" w:right="280"/>
        <w:jc w:val="center"/>
        <w:rPr>
          <w:lang w:bidi="ru-RU"/>
        </w:rPr>
      </w:pPr>
    </w:p>
    <w:sectPr w:rsidR="00E90B1E" w:rsidRPr="00E90B1E" w:rsidSect="00093FD8">
      <w:headerReference w:type="default" r:id="rId16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75EA38" w14:textId="77777777" w:rsidR="00546551" w:rsidRDefault="00546551" w:rsidP="00AB39E8">
      <w:r>
        <w:separator/>
      </w:r>
    </w:p>
  </w:endnote>
  <w:endnote w:type="continuationSeparator" w:id="0">
    <w:p w14:paraId="0CD9FFC8" w14:textId="77777777" w:rsidR="00546551" w:rsidRDefault="00546551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F9073C" w14:textId="77777777" w:rsidR="00546551" w:rsidRDefault="00546551" w:rsidP="00AB39E8">
      <w:r>
        <w:separator/>
      </w:r>
    </w:p>
  </w:footnote>
  <w:footnote w:type="continuationSeparator" w:id="0">
    <w:p w14:paraId="25CCEE9E" w14:textId="77777777" w:rsidR="00546551" w:rsidRDefault="00546551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63BF5390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93FD8">
                            <w:rPr>
                              <w:noProof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63BF5390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093FD8">
                      <w:rPr>
                        <w:noProof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3FD8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74768"/>
    <w:rsid w:val="001818E0"/>
    <w:rsid w:val="00190F7F"/>
    <w:rsid w:val="001A1BC6"/>
    <w:rsid w:val="001B0591"/>
    <w:rsid w:val="001B4FD9"/>
    <w:rsid w:val="001B57D9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197B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46551"/>
    <w:rsid w:val="00553630"/>
    <w:rsid w:val="00571E3F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40D4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41EBF"/>
    <w:rsid w:val="00B45DA9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0B1E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A0763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viewer/upravlenie-cifrovymi-proektami-i-processami-535238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s://urait.ru/viewer/upravlenie-proektami-535573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rait.ru/viewer/upravlenie-proektami-555760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230C58-E1F5-4DC0-AB6C-283057945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2868</Words>
  <Characters>16351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19181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dc:description/>
  <cp:lastModifiedBy>User</cp:lastModifiedBy>
  <cp:revision>4</cp:revision>
  <cp:lastPrinted>2019-08-27T08:58:00Z</cp:lastPrinted>
  <dcterms:created xsi:type="dcterms:W3CDTF">2021-09-23T14:49:00Z</dcterms:created>
  <dcterms:modified xsi:type="dcterms:W3CDTF">2026-02-24T08:33:00Z</dcterms:modified>
</cp:coreProperties>
</file>